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C7D3" w14:textId="77777777" w:rsidR="0001251D" w:rsidRPr="0001251D" w:rsidRDefault="009178CE" w:rsidP="0001251D">
      <w:pPr>
        <w:pStyle w:val="TitelBold"/>
        <w:rPr>
          <w:rFonts w:cs="Arial"/>
          <w:sz w:val="26"/>
          <w:szCs w:val="26"/>
        </w:rPr>
      </w:pPr>
      <w:bookmarkStart w:id="0" w:name="_Hlk3190632"/>
      <w:r w:rsidRPr="00F84F61">
        <w:rPr>
          <w:b w:val="0"/>
          <w:sz w:val="22"/>
          <w:szCs w:val="22"/>
        </w:rPr>
        <w:t>Medienmitteilung</w:t>
      </w:r>
    </w:p>
    <w:p w14:paraId="187DA2C0" w14:textId="47A70A57" w:rsidR="0001251D" w:rsidRPr="00C44307" w:rsidRDefault="00D3588A" w:rsidP="00BB7BEA">
      <w:pPr>
        <w:pStyle w:val="TitelBold"/>
        <w:rPr>
          <w:rFonts w:cs="Arial"/>
          <w:sz w:val="28"/>
          <w:szCs w:val="28"/>
        </w:rPr>
      </w:pPr>
      <w:r>
        <w:rPr>
          <w:rFonts w:cs="Arial"/>
          <w:sz w:val="28"/>
          <w:szCs w:val="28"/>
        </w:rPr>
        <w:t>G</w:t>
      </w:r>
      <w:r w:rsidR="009E0B73">
        <w:rPr>
          <w:rFonts w:cs="Arial"/>
          <w:sz w:val="28"/>
          <w:szCs w:val="28"/>
        </w:rPr>
        <w:t xml:space="preserve">rösstes Riesenrad der Schweiz: </w:t>
      </w:r>
      <w:r w:rsidR="00EB15EB">
        <w:rPr>
          <w:rFonts w:cs="Arial"/>
          <w:sz w:val="28"/>
          <w:szCs w:val="28"/>
        </w:rPr>
        <w:t>Die BEA erreicht neue Höhen</w:t>
      </w:r>
    </w:p>
    <w:p w14:paraId="26D962F6" w14:textId="77777777" w:rsidR="00146AFD" w:rsidRPr="00F84F61" w:rsidRDefault="00146AFD" w:rsidP="005233C9">
      <w:pPr>
        <w:pStyle w:val="NurText1"/>
        <w:tabs>
          <w:tab w:val="left" w:pos="9072"/>
        </w:tabs>
        <w:spacing w:after="0" w:line="312" w:lineRule="auto"/>
        <w:jc w:val="both"/>
        <w:rPr>
          <w:rFonts w:ascii="Arial" w:hAnsi="Arial" w:cs="Arial"/>
          <w:b/>
          <w:spacing w:val="2"/>
          <w:szCs w:val="24"/>
          <w:lang w:eastAsia="zh-CN"/>
        </w:rPr>
      </w:pPr>
    </w:p>
    <w:p w14:paraId="7CB64E95" w14:textId="69A618FD" w:rsidR="00B0324A" w:rsidRPr="00CA5B4B" w:rsidRDefault="005A0379" w:rsidP="00D32ADD">
      <w:pPr>
        <w:pStyle w:val="NurText1"/>
        <w:tabs>
          <w:tab w:val="left" w:pos="9072"/>
        </w:tabs>
        <w:spacing w:after="0" w:line="360" w:lineRule="auto"/>
        <w:jc w:val="both"/>
        <w:rPr>
          <w:rFonts w:ascii="Arial" w:hAnsi="Arial" w:cs="Arial"/>
          <w:b/>
          <w:spacing w:val="2"/>
          <w:lang w:eastAsia="zh-CN"/>
        </w:rPr>
      </w:pPr>
      <w:r w:rsidRPr="00CA5B4B">
        <w:rPr>
          <w:rFonts w:ascii="Arial" w:hAnsi="Arial" w:cs="Arial"/>
          <w:spacing w:val="2"/>
          <w:lang w:eastAsia="zh-CN"/>
        </w:rPr>
        <w:t xml:space="preserve">Bern, </w:t>
      </w:r>
      <w:r w:rsidR="00506997">
        <w:rPr>
          <w:rFonts w:ascii="Arial" w:hAnsi="Arial" w:cs="Arial"/>
          <w:spacing w:val="2"/>
          <w:lang w:eastAsia="zh-CN"/>
        </w:rPr>
        <w:t xml:space="preserve">15. </w:t>
      </w:r>
      <w:r w:rsidR="00EB15EB">
        <w:rPr>
          <w:rFonts w:ascii="Arial" w:hAnsi="Arial" w:cs="Arial"/>
          <w:spacing w:val="2"/>
          <w:lang w:eastAsia="zh-CN"/>
        </w:rPr>
        <w:t>April</w:t>
      </w:r>
      <w:r w:rsidR="00BB7BEA" w:rsidRPr="00CA5B4B">
        <w:rPr>
          <w:rFonts w:ascii="Arial" w:hAnsi="Arial" w:cs="Arial"/>
          <w:spacing w:val="2"/>
          <w:lang w:eastAsia="zh-CN"/>
        </w:rPr>
        <w:t xml:space="preserve"> 201</w:t>
      </w:r>
      <w:r w:rsidR="00077113">
        <w:rPr>
          <w:rFonts w:ascii="Arial" w:hAnsi="Arial" w:cs="Arial"/>
          <w:spacing w:val="2"/>
          <w:lang w:eastAsia="zh-CN"/>
        </w:rPr>
        <w:t>9</w:t>
      </w:r>
      <w:r w:rsidRPr="00CA5B4B">
        <w:rPr>
          <w:rFonts w:ascii="Arial" w:hAnsi="Arial" w:cs="Arial"/>
          <w:i/>
          <w:spacing w:val="2"/>
          <w:lang w:eastAsia="zh-CN"/>
        </w:rPr>
        <w:t xml:space="preserve"> </w:t>
      </w:r>
      <w:r w:rsidR="001A0B95" w:rsidRPr="00CA5B4B">
        <w:rPr>
          <w:rFonts w:ascii="Arial" w:hAnsi="Arial" w:cs="Arial"/>
          <w:i/>
          <w:spacing w:val="2"/>
          <w:lang w:eastAsia="zh-CN"/>
        </w:rPr>
        <w:t>–</w:t>
      </w:r>
      <w:r w:rsidR="00753DB2" w:rsidRPr="00CA5B4B">
        <w:rPr>
          <w:rFonts w:ascii="Arial" w:hAnsi="Arial" w:cs="Arial"/>
          <w:i/>
          <w:spacing w:val="2"/>
          <w:lang w:eastAsia="zh-CN"/>
        </w:rPr>
        <w:t xml:space="preserve"> </w:t>
      </w:r>
      <w:r w:rsidR="009E0B73">
        <w:rPr>
          <w:rFonts w:ascii="Arial" w:hAnsi="Arial" w:cs="Arial"/>
          <w:b/>
          <w:spacing w:val="2"/>
          <w:lang w:eastAsia="zh-CN"/>
        </w:rPr>
        <w:t xml:space="preserve">Vom </w:t>
      </w:r>
      <w:r w:rsidR="009F3B08">
        <w:rPr>
          <w:rFonts w:ascii="Arial" w:hAnsi="Arial" w:cs="Arial"/>
          <w:b/>
          <w:spacing w:val="2"/>
          <w:lang w:eastAsia="zh-CN"/>
        </w:rPr>
        <w:t>26. April</w:t>
      </w:r>
      <w:r w:rsidR="009E0B73">
        <w:rPr>
          <w:rFonts w:ascii="Arial" w:hAnsi="Arial" w:cs="Arial"/>
          <w:b/>
          <w:spacing w:val="2"/>
          <w:lang w:eastAsia="zh-CN"/>
        </w:rPr>
        <w:t xml:space="preserve"> bis 5. Mai 2019</w:t>
      </w:r>
      <w:r w:rsidR="009F3B08">
        <w:rPr>
          <w:rFonts w:ascii="Arial" w:hAnsi="Arial" w:cs="Arial"/>
          <w:b/>
          <w:spacing w:val="2"/>
          <w:lang w:eastAsia="zh-CN"/>
        </w:rPr>
        <w:t xml:space="preserve"> hält die BEA ihre Besucherinnen und Besucher zum 68. Mal in Atem. Während zehn Tagen vereint sie eine </w:t>
      </w:r>
      <w:r w:rsidR="000C4FFB">
        <w:rPr>
          <w:rFonts w:ascii="Arial" w:hAnsi="Arial" w:cs="Arial"/>
          <w:b/>
          <w:spacing w:val="2"/>
          <w:lang w:eastAsia="zh-CN"/>
        </w:rPr>
        <w:t xml:space="preserve">begeisternde </w:t>
      </w:r>
      <w:r w:rsidR="009F3B08">
        <w:rPr>
          <w:rFonts w:ascii="Arial" w:hAnsi="Arial" w:cs="Arial"/>
          <w:b/>
          <w:spacing w:val="2"/>
          <w:lang w:eastAsia="zh-CN"/>
        </w:rPr>
        <w:t xml:space="preserve">Auswahl an genussvollen, sportlichen und unterhaltsamen Momenten. </w:t>
      </w:r>
      <w:r w:rsidR="00812A9C">
        <w:rPr>
          <w:rFonts w:ascii="Arial" w:hAnsi="Arial" w:cs="Arial"/>
          <w:b/>
          <w:spacing w:val="2"/>
          <w:lang w:eastAsia="zh-CN"/>
        </w:rPr>
        <w:t xml:space="preserve">Während </w:t>
      </w:r>
      <w:proofErr w:type="spellStart"/>
      <w:r w:rsidR="00812A9C">
        <w:rPr>
          <w:rFonts w:ascii="Arial" w:hAnsi="Arial" w:cs="Arial"/>
          <w:b/>
          <w:spacing w:val="2"/>
          <w:lang w:eastAsia="zh-CN"/>
        </w:rPr>
        <w:t>BEActive</w:t>
      </w:r>
      <w:proofErr w:type="spellEnd"/>
      <w:r w:rsidR="00812A9C">
        <w:rPr>
          <w:rFonts w:ascii="Arial" w:hAnsi="Arial" w:cs="Arial"/>
          <w:b/>
          <w:spacing w:val="2"/>
          <w:lang w:eastAsia="zh-CN"/>
        </w:rPr>
        <w:t xml:space="preserve"> für Bewegung und der Streichelzoo für Entzückung sorg</w:t>
      </w:r>
      <w:r w:rsidR="00F92D33">
        <w:rPr>
          <w:rFonts w:ascii="Arial" w:hAnsi="Arial" w:cs="Arial"/>
          <w:b/>
          <w:spacing w:val="2"/>
          <w:lang w:eastAsia="zh-CN"/>
        </w:rPr>
        <w:t>en</w:t>
      </w:r>
      <w:r w:rsidR="00812A9C">
        <w:rPr>
          <w:rFonts w:ascii="Arial" w:hAnsi="Arial" w:cs="Arial"/>
          <w:b/>
          <w:spacing w:val="2"/>
          <w:lang w:eastAsia="zh-CN"/>
        </w:rPr>
        <w:t>, fällt</w:t>
      </w:r>
      <w:r w:rsidR="00F92D33">
        <w:rPr>
          <w:rFonts w:ascii="Arial" w:hAnsi="Arial" w:cs="Arial"/>
          <w:b/>
          <w:spacing w:val="2"/>
          <w:lang w:eastAsia="zh-CN"/>
        </w:rPr>
        <w:t xml:space="preserve"> auf dem BERNEXPO-Freigelände </w:t>
      </w:r>
      <w:r w:rsidR="00812A9C">
        <w:rPr>
          <w:rFonts w:ascii="Arial" w:hAnsi="Arial" w:cs="Arial"/>
          <w:b/>
          <w:spacing w:val="2"/>
          <w:lang w:eastAsia="zh-CN"/>
        </w:rPr>
        <w:t>ein Rekord</w:t>
      </w:r>
      <w:r w:rsidR="009E0B73">
        <w:rPr>
          <w:rFonts w:ascii="Arial" w:hAnsi="Arial" w:cs="Arial"/>
          <w:b/>
          <w:spacing w:val="2"/>
          <w:lang w:eastAsia="zh-CN"/>
        </w:rPr>
        <w:t xml:space="preserve">: </w:t>
      </w:r>
      <w:r w:rsidR="00F92D33">
        <w:rPr>
          <w:rFonts w:ascii="Arial" w:hAnsi="Arial" w:cs="Arial"/>
          <w:b/>
          <w:spacing w:val="2"/>
          <w:lang w:eastAsia="zh-CN"/>
        </w:rPr>
        <w:br/>
      </w:r>
      <w:r w:rsidR="00812A9C">
        <w:rPr>
          <w:rFonts w:ascii="Arial" w:hAnsi="Arial" w:cs="Arial"/>
          <w:b/>
          <w:spacing w:val="2"/>
          <w:lang w:eastAsia="zh-CN"/>
        </w:rPr>
        <w:t>2019</w:t>
      </w:r>
      <w:r w:rsidR="009E0B73">
        <w:rPr>
          <w:rFonts w:ascii="Arial" w:hAnsi="Arial" w:cs="Arial"/>
          <w:b/>
          <w:spacing w:val="2"/>
          <w:lang w:eastAsia="zh-CN"/>
        </w:rPr>
        <w:t xml:space="preserve"> gastiert</w:t>
      </w:r>
      <w:r w:rsidR="00812A9C">
        <w:rPr>
          <w:rFonts w:ascii="Arial" w:hAnsi="Arial" w:cs="Arial"/>
          <w:b/>
          <w:spacing w:val="2"/>
          <w:lang w:eastAsia="zh-CN"/>
        </w:rPr>
        <w:t xml:space="preserve"> das grösste Riesenrad der Sc</w:t>
      </w:r>
      <w:bookmarkStart w:id="1" w:name="_GoBack"/>
      <w:bookmarkEnd w:id="1"/>
      <w:r w:rsidR="00812A9C">
        <w:rPr>
          <w:rFonts w:ascii="Arial" w:hAnsi="Arial" w:cs="Arial"/>
          <w:b/>
          <w:spacing w:val="2"/>
          <w:lang w:eastAsia="zh-CN"/>
        </w:rPr>
        <w:t>hweiz an der BEA</w:t>
      </w:r>
      <w:r w:rsidR="009E0B73">
        <w:rPr>
          <w:rFonts w:ascii="Arial" w:hAnsi="Arial" w:cs="Arial"/>
          <w:b/>
          <w:spacing w:val="2"/>
          <w:lang w:eastAsia="zh-CN"/>
        </w:rPr>
        <w:t xml:space="preserve">! </w:t>
      </w:r>
      <w:r w:rsidR="00834C2C">
        <w:rPr>
          <w:rFonts w:ascii="Arial" w:hAnsi="Arial" w:cs="Arial"/>
          <w:b/>
          <w:spacing w:val="2"/>
          <w:lang w:eastAsia="zh-CN"/>
        </w:rPr>
        <w:t xml:space="preserve"> </w:t>
      </w:r>
    </w:p>
    <w:bookmarkEnd w:id="0"/>
    <w:p w14:paraId="78F19473" w14:textId="77777777" w:rsidR="00077113" w:rsidRDefault="00077113" w:rsidP="007A7836">
      <w:pPr>
        <w:spacing w:line="360" w:lineRule="auto"/>
        <w:jc w:val="both"/>
        <w:rPr>
          <w:rFonts w:cs="Arial"/>
          <w:szCs w:val="20"/>
          <w:lang w:val="de-CH"/>
        </w:rPr>
      </w:pPr>
    </w:p>
    <w:p w14:paraId="46480181" w14:textId="5B87DAC3" w:rsidR="008D44F2" w:rsidRDefault="006421E3" w:rsidP="00601DD6">
      <w:pPr>
        <w:spacing w:line="360" w:lineRule="auto"/>
        <w:jc w:val="both"/>
        <w:rPr>
          <w:rFonts w:cs="Arial"/>
          <w:szCs w:val="20"/>
          <w:lang w:val="de-CH"/>
        </w:rPr>
      </w:pPr>
      <w:r w:rsidRPr="003662BD">
        <w:rPr>
          <w:rFonts w:cs="Arial"/>
          <w:szCs w:val="20"/>
          <w:lang w:val="de-CH"/>
        </w:rPr>
        <w:t xml:space="preserve">Der Bereichsleiter der BEA, Adrian Affolter, </w:t>
      </w:r>
      <w:r w:rsidR="000A531D" w:rsidRPr="003662BD">
        <w:rPr>
          <w:rFonts w:cs="Arial"/>
          <w:szCs w:val="20"/>
          <w:lang w:val="de-CH"/>
        </w:rPr>
        <w:t xml:space="preserve">freut sich schon auf den Neuzugang im Lunapark: «Das Riesenrad prägt seit jeher das Erscheinungsbild der BEA und strahlt eine grosse Anziehungskraft aus. Umso mehr freut es uns, unseren Besucherinnen und Besuchern in diesem Jahr ein Wahrzeichen </w:t>
      </w:r>
      <w:r w:rsidR="009E0B73">
        <w:rPr>
          <w:rFonts w:cs="Arial"/>
          <w:szCs w:val="20"/>
          <w:lang w:val="de-CH"/>
        </w:rPr>
        <w:t>in nie dagewesenem</w:t>
      </w:r>
      <w:r w:rsidR="009E0B73" w:rsidRPr="003662BD">
        <w:rPr>
          <w:rFonts w:cs="Arial"/>
          <w:szCs w:val="20"/>
          <w:lang w:val="de-CH"/>
        </w:rPr>
        <w:t xml:space="preserve"> </w:t>
      </w:r>
      <w:r w:rsidR="000A531D" w:rsidRPr="003662BD">
        <w:rPr>
          <w:rFonts w:cs="Arial"/>
          <w:szCs w:val="20"/>
          <w:lang w:val="de-CH"/>
        </w:rPr>
        <w:t>Ausmass präsentieren zu können.»</w:t>
      </w:r>
      <w:r w:rsidR="000A531D">
        <w:rPr>
          <w:rFonts w:cs="Arial"/>
          <w:szCs w:val="20"/>
          <w:lang w:val="de-CH"/>
        </w:rPr>
        <w:t xml:space="preserve"> </w:t>
      </w:r>
      <w:r w:rsidR="007E0235">
        <w:rPr>
          <w:rFonts w:cs="Arial"/>
          <w:szCs w:val="20"/>
          <w:lang w:val="de-CH"/>
        </w:rPr>
        <w:t>Ein weiterer Clou</w:t>
      </w:r>
      <w:r w:rsidR="009E0B73">
        <w:rPr>
          <w:rFonts w:cs="Arial"/>
          <w:szCs w:val="20"/>
          <w:lang w:val="de-CH"/>
        </w:rPr>
        <w:t xml:space="preserve"> i</w:t>
      </w:r>
      <w:r w:rsidR="007E0235">
        <w:rPr>
          <w:rFonts w:cs="Arial"/>
          <w:szCs w:val="20"/>
          <w:lang w:val="de-CH"/>
        </w:rPr>
        <w:t xml:space="preserve">st die Aufnahme von </w:t>
      </w:r>
      <w:r w:rsidR="006C38E0">
        <w:rPr>
          <w:rFonts w:cs="Arial"/>
          <w:szCs w:val="20"/>
          <w:lang w:val="de-CH"/>
        </w:rPr>
        <w:t>«</w:t>
      </w:r>
      <w:r w:rsidR="007E0235">
        <w:rPr>
          <w:rFonts w:cs="Arial"/>
          <w:szCs w:val="20"/>
          <w:lang w:val="de-CH"/>
        </w:rPr>
        <w:t>Ninja Warrior</w:t>
      </w:r>
      <w:r w:rsidR="006C38E0">
        <w:rPr>
          <w:rFonts w:cs="Arial"/>
          <w:szCs w:val="20"/>
          <w:lang w:val="de-CH"/>
        </w:rPr>
        <w:t xml:space="preserve"> </w:t>
      </w:r>
      <w:proofErr w:type="spellStart"/>
      <w:r w:rsidR="006C38E0">
        <w:rPr>
          <w:rFonts w:cs="Arial"/>
          <w:szCs w:val="20"/>
          <w:lang w:val="de-CH"/>
        </w:rPr>
        <w:t>Switzerland</w:t>
      </w:r>
      <w:proofErr w:type="spellEnd"/>
      <w:r w:rsidR="006C38E0">
        <w:rPr>
          <w:rFonts w:cs="Arial"/>
          <w:szCs w:val="20"/>
          <w:lang w:val="de-CH"/>
        </w:rPr>
        <w:t>»</w:t>
      </w:r>
      <w:r w:rsidR="007E0235">
        <w:rPr>
          <w:rFonts w:cs="Arial"/>
          <w:szCs w:val="20"/>
          <w:lang w:val="de-CH"/>
        </w:rPr>
        <w:t xml:space="preserve"> i</w:t>
      </w:r>
      <w:r w:rsidR="006C38E0">
        <w:rPr>
          <w:rFonts w:cs="Arial"/>
          <w:szCs w:val="20"/>
          <w:lang w:val="de-CH"/>
        </w:rPr>
        <w:t>m</w:t>
      </w:r>
      <w:r w:rsidR="007E0235">
        <w:rPr>
          <w:rFonts w:cs="Arial"/>
          <w:szCs w:val="20"/>
          <w:lang w:val="de-CH"/>
        </w:rPr>
        <w:t xml:space="preserve"> Programm. </w:t>
      </w:r>
      <w:bookmarkStart w:id="2" w:name="_Hlk5201581"/>
      <w:r w:rsidR="007E0235">
        <w:rPr>
          <w:rFonts w:cs="Arial"/>
          <w:szCs w:val="20"/>
          <w:lang w:val="de-CH"/>
        </w:rPr>
        <w:t xml:space="preserve">Die Teilnehmenden haben </w:t>
      </w:r>
      <w:r w:rsidR="006C38E0">
        <w:rPr>
          <w:rFonts w:cs="Arial"/>
          <w:szCs w:val="20"/>
          <w:lang w:val="de-CH"/>
        </w:rPr>
        <w:t xml:space="preserve">ab dem 30. April </w:t>
      </w:r>
      <w:r w:rsidR="007E0235">
        <w:rPr>
          <w:rFonts w:cs="Arial"/>
          <w:szCs w:val="20"/>
          <w:lang w:val="de-CH"/>
        </w:rPr>
        <w:t>die Möglichkeit, sich</w:t>
      </w:r>
      <w:r w:rsidR="00F92D33">
        <w:rPr>
          <w:rFonts w:cs="Arial"/>
          <w:szCs w:val="20"/>
          <w:lang w:val="de-CH"/>
        </w:rPr>
        <w:t xml:space="preserve"> bei einem Casting im Bereich </w:t>
      </w:r>
      <w:proofErr w:type="spellStart"/>
      <w:r w:rsidR="00F92D33">
        <w:rPr>
          <w:rFonts w:cs="Arial"/>
          <w:szCs w:val="20"/>
          <w:lang w:val="de-CH"/>
        </w:rPr>
        <w:t>BEActive</w:t>
      </w:r>
      <w:proofErr w:type="spellEnd"/>
      <w:r w:rsidR="007E0235">
        <w:rPr>
          <w:rFonts w:cs="Arial"/>
          <w:szCs w:val="20"/>
          <w:lang w:val="de-CH"/>
        </w:rPr>
        <w:t xml:space="preserve"> für das Hauptfeld der </w:t>
      </w:r>
      <w:r w:rsidR="00F92D33">
        <w:rPr>
          <w:rFonts w:cs="Arial"/>
          <w:szCs w:val="20"/>
          <w:lang w:val="de-CH"/>
        </w:rPr>
        <w:t xml:space="preserve">neuen </w:t>
      </w:r>
      <w:r w:rsidR="007E0235">
        <w:rPr>
          <w:rFonts w:cs="Arial"/>
          <w:szCs w:val="20"/>
          <w:lang w:val="de-CH"/>
        </w:rPr>
        <w:t xml:space="preserve">TV-Sendung </w:t>
      </w:r>
      <w:r w:rsidR="006C38E0">
        <w:rPr>
          <w:rFonts w:cs="Arial"/>
          <w:szCs w:val="20"/>
          <w:lang w:val="de-CH"/>
        </w:rPr>
        <w:t xml:space="preserve">mittels einer Wild Card </w:t>
      </w:r>
      <w:r w:rsidR="007E0235">
        <w:rPr>
          <w:rFonts w:cs="Arial"/>
          <w:szCs w:val="20"/>
          <w:lang w:val="de-CH"/>
        </w:rPr>
        <w:t>zu qualifizieren</w:t>
      </w:r>
      <w:bookmarkEnd w:id="2"/>
      <w:r w:rsidR="007E0235">
        <w:rPr>
          <w:rFonts w:cs="Arial"/>
          <w:szCs w:val="20"/>
          <w:lang w:val="de-CH"/>
        </w:rPr>
        <w:t xml:space="preserve">. Ebenso sportlich präsentiert sich wie gewohnt der Bereich </w:t>
      </w:r>
      <w:proofErr w:type="spellStart"/>
      <w:r w:rsidR="007E0235">
        <w:rPr>
          <w:rFonts w:cs="Arial"/>
          <w:szCs w:val="20"/>
          <w:lang w:val="de-CH"/>
        </w:rPr>
        <w:t>BEAc</w:t>
      </w:r>
      <w:r w:rsidR="003E622C">
        <w:rPr>
          <w:rFonts w:cs="Arial"/>
          <w:szCs w:val="20"/>
          <w:lang w:val="de-CH"/>
        </w:rPr>
        <w:t>tive</w:t>
      </w:r>
      <w:proofErr w:type="spellEnd"/>
      <w:r w:rsidR="003E622C">
        <w:rPr>
          <w:rFonts w:cs="Arial"/>
          <w:szCs w:val="20"/>
          <w:lang w:val="de-CH"/>
        </w:rPr>
        <w:t xml:space="preserve">. Neben der Outdoor-Arena mit zahlreichen Aktivitäten verspricht insbesondere die neue Mountainbike-Teststrecke des Kantons Wallis spannende </w:t>
      </w:r>
      <w:r w:rsidR="009E0B73">
        <w:rPr>
          <w:rFonts w:cs="Arial"/>
          <w:szCs w:val="20"/>
          <w:lang w:val="de-CH"/>
        </w:rPr>
        <w:t xml:space="preserve">Erlebnisse </w:t>
      </w:r>
      <w:r w:rsidR="003E622C">
        <w:rPr>
          <w:rFonts w:cs="Arial"/>
          <w:szCs w:val="20"/>
          <w:lang w:val="de-CH"/>
        </w:rPr>
        <w:t>und Abwechslung.</w:t>
      </w:r>
      <w:r w:rsidR="007E0235">
        <w:rPr>
          <w:rFonts w:cs="Arial"/>
          <w:szCs w:val="20"/>
          <w:lang w:val="de-CH"/>
        </w:rPr>
        <w:t xml:space="preserve"> </w:t>
      </w:r>
    </w:p>
    <w:p w14:paraId="5C45D453" w14:textId="7DEF65F7" w:rsidR="009E0B73" w:rsidRDefault="009E0B73" w:rsidP="00601DD6">
      <w:pPr>
        <w:spacing w:line="360" w:lineRule="auto"/>
        <w:jc w:val="both"/>
        <w:rPr>
          <w:rFonts w:cs="Arial"/>
          <w:szCs w:val="20"/>
          <w:lang w:val="de-CH"/>
        </w:rPr>
      </w:pPr>
    </w:p>
    <w:p w14:paraId="108C3231" w14:textId="77777777" w:rsidR="009E0B73" w:rsidRDefault="009E0B73" w:rsidP="009E0B73">
      <w:pPr>
        <w:spacing w:line="360" w:lineRule="auto"/>
        <w:ind w:right="284"/>
        <w:jc w:val="both"/>
        <w:rPr>
          <w:rFonts w:cs="Arial"/>
          <w:b/>
          <w:bCs/>
          <w:szCs w:val="20"/>
          <w:lang w:val="de-CH"/>
        </w:rPr>
      </w:pPr>
      <w:r>
        <w:rPr>
          <w:rFonts w:cs="Arial"/>
          <w:b/>
          <w:bCs/>
          <w:szCs w:val="20"/>
          <w:lang w:val="de-CH"/>
        </w:rPr>
        <w:t>Energie der Zukunft</w:t>
      </w:r>
    </w:p>
    <w:p w14:paraId="6D6E36EC" w14:textId="77777777" w:rsidR="009E0B73" w:rsidRPr="00002D95" w:rsidRDefault="009E0B73" w:rsidP="009E0B73">
      <w:pPr>
        <w:spacing w:line="360" w:lineRule="auto"/>
        <w:ind w:right="284"/>
        <w:jc w:val="both"/>
        <w:rPr>
          <w:rFonts w:cs="Arial"/>
          <w:szCs w:val="20"/>
          <w:lang w:val="de-CH"/>
        </w:rPr>
      </w:pPr>
      <w:r>
        <w:rPr>
          <w:rFonts w:cs="Arial"/>
          <w:szCs w:val="20"/>
          <w:lang w:val="de-CH"/>
        </w:rPr>
        <w:t>Mit «Windenergie, natürlich!» lanciert die BEA eine brandneue Sonderschau, die den Blick nach vorne richtet. Neben informativen Filmen im Cinema Windpark laden Windräder dazu ein, selbst in die Pedale zu treten und eigenen Strom zu erzeugen. Passend zur verabschiedeten Energiestrategie 2050 des Bundes erfährt das Publikum hier, welches Potenzial Wind als Ressource bietet und vermittelt zusätzliches Wissen zum Thema.</w:t>
      </w:r>
    </w:p>
    <w:p w14:paraId="6427B18F" w14:textId="77777777" w:rsidR="009E0B73" w:rsidRDefault="009E0B73" w:rsidP="00601DD6">
      <w:pPr>
        <w:spacing w:line="360" w:lineRule="auto"/>
        <w:jc w:val="both"/>
        <w:rPr>
          <w:rFonts w:cs="Arial"/>
          <w:szCs w:val="20"/>
          <w:lang w:val="de-CH"/>
        </w:rPr>
      </w:pPr>
    </w:p>
    <w:p w14:paraId="0B44C5D1" w14:textId="1FA7E7E4" w:rsidR="005F57E4" w:rsidRPr="00D32ADD" w:rsidRDefault="000A531D" w:rsidP="00D972DB">
      <w:pPr>
        <w:spacing w:line="360" w:lineRule="auto"/>
        <w:ind w:right="284"/>
        <w:jc w:val="both"/>
        <w:rPr>
          <w:rFonts w:cs="Arial"/>
          <w:bCs/>
          <w:szCs w:val="20"/>
          <w:lang w:val="de-CH"/>
        </w:rPr>
      </w:pPr>
      <w:r>
        <w:rPr>
          <w:rFonts w:cs="Arial"/>
          <w:b/>
          <w:szCs w:val="20"/>
          <w:lang w:val="de-CH"/>
        </w:rPr>
        <w:t xml:space="preserve">Maximaler </w:t>
      </w:r>
      <w:proofErr w:type="spellStart"/>
      <w:r>
        <w:rPr>
          <w:rFonts w:cs="Arial"/>
          <w:b/>
          <w:szCs w:val="20"/>
          <w:lang w:val="de-CH"/>
        </w:rPr>
        <w:t>Jöh</w:t>
      </w:r>
      <w:proofErr w:type="spellEnd"/>
      <w:r>
        <w:rPr>
          <w:rFonts w:cs="Arial"/>
          <w:b/>
          <w:szCs w:val="20"/>
          <w:lang w:val="de-CH"/>
        </w:rPr>
        <w:t>-Faktor</w:t>
      </w:r>
    </w:p>
    <w:p w14:paraId="4EA62CC3" w14:textId="219B5707" w:rsidR="009E0B73" w:rsidRPr="005D663F" w:rsidRDefault="00601DD6" w:rsidP="009E0B73">
      <w:pPr>
        <w:spacing w:line="360" w:lineRule="auto"/>
        <w:ind w:right="284"/>
        <w:jc w:val="both"/>
        <w:rPr>
          <w:rFonts w:cs="Arial"/>
          <w:bCs/>
          <w:szCs w:val="20"/>
        </w:rPr>
      </w:pPr>
      <w:r>
        <w:rPr>
          <w:rFonts w:cs="Arial"/>
          <w:bCs/>
          <w:szCs w:val="20"/>
          <w:lang w:val="de-CH"/>
        </w:rPr>
        <w:t>Vom Streichelzoo</w:t>
      </w:r>
      <w:r w:rsidR="008D6D31">
        <w:rPr>
          <w:rFonts w:cs="Arial"/>
          <w:bCs/>
          <w:szCs w:val="20"/>
          <w:lang w:val="de-CH"/>
        </w:rPr>
        <w:t>, der in diesem Jahr unter den freien Himmel zieht,</w:t>
      </w:r>
      <w:r>
        <w:rPr>
          <w:rFonts w:cs="Arial"/>
          <w:bCs/>
          <w:szCs w:val="20"/>
          <w:lang w:val="de-CH"/>
        </w:rPr>
        <w:t xml:space="preserve"> über die Eliteschau</w:t>
      </w:r>
      <w:r w:rsidR="008D6D31">
        <w:rPr>
          <w:rFonts w:cs="Arial"/>
          <w:bCs/>
          <w:szCs w:val="20"/>
          <w:lang w:val="de-CH"/>
        </w:rPr>
        <w:t xml:space="preserve"> mit der Wahl zur schönsten Kuh</w:t>
      </w:r>
      <w:r>
        <w:rPr>
          <w:rFonts w:cs="Arial"/>
          <w:bCs/>
          <w:szCs w:val="20"/>
          <w:lang w:val="de-CH"/>
        </w:rPr>
        <w:t xml:space="preserve"> bis hin zu</w:t>
      </w:r>
      <w:r w:rsidR="00645A99">
        <w:rPr>
          <w:rFonts w:cs="Arial"/>
          <w:bCs/>
          <w:szCs w:val="20"/>
          <w:lang w:val="de-CH"/>
        </w:rPr>
        <w:t xml:space="preserve"> </w:t>
      </w:r>
      <w:r w:rsidR="009E0B73">
        <w:rPr>
          <w:rFonts w:cs="Arial"/>
          <w:bCs/>
          <w:szCs w:val="20"/>
          <w:lang w:val="de-CH"/>
        </w:rPr>
        <w:t xml:space="preserve">zahlreichen </w:t>
      </w:r>
      <w:r w:rsidR="00645A99">
        <w:rPr>
          <w:rFonts w:cs="Arial"/>
          <w:bCs/>
          <w:szCs w:val="20"/>
          <w:lang w:val="de-CH"/>
        </w:rPr>
        <w:t>Veranstaltungen und Vorträgen an der PFERD erlaubt die BEA ihren Besuchern und Besucherinnen auch wieder einen</w:t>
      </w:r>
      <w:r w:rsidR="008D6D31">
        <w:rPr>
          <w:rFonts w:cs="Arial"/>
          <w:bCs/>
          <w:szCs w:val="20"/>
          <w:lang w:val="de-CH"/>
        </w:rPr>
        <w:t xml:space="preserve"> umfassenden</w:t>
      </w:r>
      <w:r w:rsidR="00645A99">
        <w:rPr>
          <w:rFonts w:cs="Arial"/>
          <w:bCs/>
          <w:szCs w:val="20"/>
          <w:lang w:val="de-CH"/>
        </w:rPr>
        <w:t xml:space="preserve"> Einblick in die tierische Welt. </w:t>
      </w:r>
      <w:r w:rsidR="00002D95">
        <w:rPr>
          <w:rFonts w:cs="Arial"/>
          <w:bCs/>
          <w:szCs w:val="20"/>
          <w:lang w:val="de-CH"/>
        </w:rPr>
        <w:t xml:space="preserve">Von Hühnern über </w:t>
      </w:r>
      <w:r w:rsidR="009F05F7">
        <w:rPr>
          <w:rFonts w:cs="Arial"/>
          <w:bCs/>
          <w:szCs w:val="20"/>
          <w:lang w:val="de-CH"/>
        </w:rPr>
        <w:t>Geisslein und Hunde</w:t>
      </w:r>
      <w:r w:rsidR="00002D95">
        <w:rPr>
          <w:rFonts w:cs="Arial"/>
          <w:bCs/>
          <w:szCs w:val="20"/>
          <w:lang w:val="de-CH"/>
        </w:rPr>
        <w:t xml:space="preserve"> bis hin zu </w:t>
      </w:r>
      <w:r w:rsidR="009F05F7">
        <w:rPr>
          <w:rFonts w:cs="Arial"/>
          <w:bCs/>
          <w:szCs w:val="20"/>
          <w:lang w:val="de-CH"/>
        </w:rPr>
        <w:t>Pferde</w:t>
      </w:r>
      <w:r w:rsidR="00002D95">
        <w:rPr>
          <w:rFonts w:cs="Arial"/>
          <w:bCs/>
          <w:szCs w:val="20"/>
          <w:lang w:val="de-CH"/>
        </w:rPr>
        <w:t>n</w:t>
      </w:r>
      <w:r w:rsidR="00645A99">
        <w:rPr>
          <w:rFonts w:cs="Arial"/>
          <w:bCs/>
          <w:szCs w:val="20"/>
          <w:lang w:val="de-CH"/>
        </w:rPr>
        <w:t xml:space="preserve"> </w:t>
      </w:r>
      <w:r w:rsidR="00002D95">
        <w:rPr>
          <w:rFonts w:cs="Arial"/>
          <w:bCs/>
          <w:szCs w:val="20"/>
          <w:lang w:val="de-CH"/>
        </w:rPr>
        <w:t>kommen erneut</w:t>
      </w:r>
      <w:r w:rsidR="00645A99">
        <w:rPr>
          <w:rFonts w:cs="Arial"/>
          <w:bCs/>
          <w:szCs w:val="20"/>
          <w:lang w:val="de-CH"/>
        </w:rPr>
        <w:t xml:space="preserve"> kleine und grosse Tiere auf die Bühne</w:t>
      </w:r>
      <w:r w:rsidR="000D52F0">
        <w:rPr>
          <w:rFonts w:cs="Arial"/>
          <w:bCs/>
          <w:szCs w:val="20"/>
          <w:lang w:val="de-CH"/>
        </w:rPr>
        <w:t>. Den Höhepunkt bildet hier die erstmals seit 2014 von der BEA organisierte Jubiläumsshow zu 30 Jahren PFERD, die verschiedene Auftritte zu einem packenden Live-Erlebnis vereint.</w:t>
      </w:r>
      <w:r w:rsidR="009E0B73">
        <w:rPr>
          <w:rFonts w:cs="Arial"/>
          <w:bCs/>
          <w:szCs w:val="20"/>
          <w:lang w:val="de-CH"/>
        </w:rPr>
        <w:t xml:space="preserve"> </w:t>
      </w:r>
      <w:r w:rsidR="009E0B73">
        <w:rPr>
          <w:rFonts w:cs="Arial"/>
          <w:bCs/>
          <w:szCs w:val="20"/>
        </w:rPr>
        <w:t xml:space="preserve">Auch die traditionelle Volkmusik nimmt weiterhin einen Stammplatz an der BEA ein. Fans </w:t>
      </w:r>
      <w:proofErr w:type="spellStart"/>
      <w:r w:rsidR="009E0B73">
        <w:rPr>
          <w:rFonts w:cs="Arial"/>
          <w:bCs/>
          <w:szCs w:val="20"/>
        </w:rPr>
        <w:t>geniessen</w:t>
      </w:r>
      <w:proofErr w:type="spellEnd"/>
      <w:r w:rsidR="009E0B73">
        <w:rPr>
          <w:rFonts w:cs="Arial"/>
          <w:bCs/>
          <w:szCs w:val="20"/>
        </w:rPr>
        <w:t xml:space="preserve"> jeden Tag neue Auftritte, die gemeinsam mit dem Partner </w:t>
      </w:r>
      <w:proofErr w:type="spellStart"/>
      <w:r w:rsidR="009E0B73">
        <w:rPr>
          <w:rFonts w:cs="Arial"/>
          <w:bCs/>
          <w:szCs w:val="20"/>
        </w:rPr>
        <w:t>Rugenbräu</w:t>
      </w:r>
      <w:proofErr w:type="spellEnd"/>
      <w:r w:rsidR="009E0B73">
        <w:rPr>
          <w:rFonts w:cs="Arial"/>
          <w:bCs/>
          <w:szCs w:val="20"/>
        </w:rPr>
        <w:t xml:space="preserve"> organisiert werden. </w:t>
      </w:r>
      <w:r w:rsidR="006C38E0">
        <w:rPr>
          <w:rFonts w:cs="Arial"/>
          <w:bCs/>
          <w:szCs w:val="20"/>
        </w:rPr>
        <w:t>Schwyzerörgeli</w:t>
      </w:r>
      <w:r w:rsidR="009E0B73">
        <w:rPr>
          <w:rFonts w:cs="Arial"/>
          <w:bCs/>
          <w:szCs w:val="20"/>
        </w:rPr>
        <w:t>, Akkordeon und viele weitere Instrumente schaffen dabei genau das richtige Ambiente, um Frühling und den eigenen Messebesuch zu feiern.</w:t>
      </w:r>
    </w:p>
    <w:p w14:paraId="6865A370" w14:textId="31A98027" w:rsidR="004C4F2B" w:rsidRPr="00C84FF4" w:rsidRDefault="004C4F2B" w:rsidP="00D972DB">
      <w:pPr>
        <w:spacing w:line="360" w:lineRule="auto"/>
        <w:ind w:right="284"/>
        <w:jc w:val="both"/>
        <w:rPr>
          <w:rFonts w:cs="Arial"/>
          <w:bCs/>
          <w:szCs w:val="20"/>
        </w:rPr>
      </w:pPr>
    </w:p>
    <w:p w14:paraId="7B56A7B8" w14:textId="701966C4" w:rsidR="00B40B45" w:rsidRPr="00D32ADD" w:rsidRDefault="00CA334E" w:rsidP="00D32ADD">
      <w:pPr>
        <w:spacing w:line="360" w:lineRule="auto"/>
        <w:ind w:right="284"/>
        <w:jc w:val="both"/>
        <w:rPr>
          <w:rFonts w:cs="Arial"/>
          <w:b/>
          <w:szCs w:val="20"/>
          <w:lang w:val="de-CH"/>
        </w:rPr>
      </w:pPr>
      <w:r>
        <w:rPr>
          <w:rFonts w:cs="Arial"/>
          <w:b/>
          <w:szCs w:val="20"/>
          <w:lang w:val="de-CH"/>
        </w:rPr>
        <w:t>Region</w:t>
      </w:r>
      <w:r w:rsidR="009E0B73">
        <w:rPr>
          <w:rFonts w:cs="Arial"/>
          <w:b/>
          <w:szCs w:val="20"/>
          <w:lang w:val="de-CH"/>
        </w:rPr>
        <w:t xml:space="preserve"> im Fokus und kulinarische Bestleistungen </w:t>
      </w:r>
    </w:p>
    <w:p w14:paraId="443B994F" w14:textId="067402BB" w:rsidR="009E0B73" w:rsidRDefault="00A66280" w:rsidP="00D972DB">
      <w:pPr>
        <w:spacing w:line="360" w:lineRule="auto"/>
        <w:ind w:right="284"/>
        <w:jc w:val="both"/>
        <w:rPr>
          <w:rFonts w:cs="Arial"/>
          <w:szCs w:val="20"/>
          <w:lang w:val="de-CH"/>
        </w:rPr>
      </w:pPr>
      <w:r>
        <w:rPr>
          <w:rFonts w:cs="Arial"/>
          <w:szCs w:val="20"/>
        </w:rPr>
        <w:t xml:space="preserve">Wie nah das Gute oft liegt, beweist die BEA auch in ihrer 68. Ausgabe. </w:t>
      </w:r>
      <w:r w:rsidR="009E0B73">
        <w:rPr>
          <w:rFonts w:cs="Arial"/>
          <w:szCs w:val="20"/>
        </w:rPr>
        <w:t xml:space="preserve">So rückt erneut </w:t>
      </w:r>
      <w:r>
        <w:rPr>
          <w:rFonts w:cs="Arial"/>
          <w:szCs w:val="20"/>
        </w:rPr>
        <w:t xml:space="preserve">das </w:t>
      </w:r>
      <w:r w:rsidR="009E0B73">
        <w:rPr>
          <w:rFonts w:cs="Arial"/>
          <w:szCs w:val="20"/>
        </w:rPr>
        <w:t>Qualitätsl</w:t>
      </w:r>
      <w:r>
        <w:rPr>
          <w:rFonts w:cs="Arial"/>
          <w:szCs w:val="20"/>
        </w:rPr>
        <w:t>abel «</w:t>
      </w:r>
      <w:proofErr w:type="spellStart"/>
      <w:r>
        <w:rPr>
          <w:rFonts w:cs="Arial"/>
          <w:szCs w:val="20"/>
        </w:rPr>
        <w:t>Bärner</w:t>
      </w:r>
      <w:proofErr w:type="spellEnd"/>
      <w:r>
        <w:rPr>
          <w:rFonts w:cs="Arial"/>
          <w:szCs w:val="20"/>
        </w:rPr>
        <w:t xml:space="preserve"> Firma» Produkte und Dienstleistungen aus der Region in den Mittelpunkt. KMUs bietet sich so einmal mehr die Gelegenheit, ihr eigenes Angebot einem breiten Publikum zu präsentieren und sich stärker zu vernetzen</w:t>
      </w:r>
      <w:r w:rsidR="000D52F0">
        <w:rPr>
          <w:rFonts w:cs="Arial"/>
          <w:szCs w:val="20"/>
        </w:rPr>
        <w:t xml:space="preserve"> sowie auszutauschen</w:t>
      </w:r>
      <w:r>
        <w:rPr>
          <w:rFonts w:cs="Arial"/>
          <w:szCs w:val="20"/>
        </w:rPr>
        <w:t xml:space="preserve">. </w:t>
      </w:r>
      <w:r>
        <w:rPr>
          <w:rFonts w:cs="Arial"/>
          <w:szCs w:val="20"/>
          <w:lang w:val="de-CH"/>
        </w:rPr>
        <w:t xml:space="preserve">Für Feinschmecker ist der Bereich «Genuss &amp; Tradition» seit jeher die Anlaufstelle, um neue Köstlichkeiten zu entdecken. Eine kleine Bäckerei, Spezialitäten aus Schweizer </w:t>
      </w:r>
      <w:proofErr w:type="spellStart"/>
      <w:r>
        <w:rPr>
          <w:rFonts w:cs="Arial"/>
          <w:szCs w:val="20"/>
          <w:lang w:val="de-CH"/>
        </w:rPr>
        <w:t>Pärken</w:t>
      </w:r>
      <w:proofErr w:type="spellEnd"/>
      <w:r>
        <w:rPr>
          <w:rFonts w:cs="Arial"/>
          <w:szCs w:val="20"/>
          <w:lang w:val="de-CH"/>
        </w:rPr>
        <w:t xml:space="preserve"> und kaum zählbare Delikatessen aus der Region </w:t>
      </w:r>
      <w:r w:rsidR="00601DD6">
        <w:rPr>
          <w:rFonts w:cs="Arial"/>
          <w:szCs w:val="20"/>
          <w:lang w:val="de-CH"/>
        </w:rPr>
        <w:t xml:space="preserve">lassen </w:t>
      </w:r>
    </w:p>
    <w:p w14:paraId="14547173" w14:textId="37C26244" w:rsidR="00A66280" w:rsidRDefault="00601DD6" w:rsidP="00D972DB">
      <w:pPr>
        <w:spacing w:line="360" w:lineRule="auto"/>
        <w:ind w:right="284"/>
        <w:jc w:val="both"/>
        <w:rPr>
          <w:rFonts w:cs="Arial"/>
          <w:szCs w:val="20"/>
          <w:lang w:val="de-CH"/>
        </w:rPr>
      </w:pPr>
      <w:r>
        <w:rPr>
          <w:rFonts w:cs="Arial"/>
          <w:szCs w:val="20"/>
          <w:lang w:val="de-CH"/>
        </w:rPr>
        <w:t>keine Geschmackswünsche unerfüllt. Für das Ambiente haben sich</w:t>
      </w:r>
      <w:r w:rsidR="009E0B73">
        <w:rPr>
          <w:rFonts w:cs="Arial"/>
          <w:szCs w:val="20"/>
          <w:lang w:val="de-CH"/>
        </w:rPr>
        <w:t xml:space="preserve"> die Veranstalter</w:t>
      </w:r>
      <w:r>
        <w:rPr>
          <w:rFonts w:cs="Arial"/>
          <w:szCs w:val="20"/>
          <w:lang w:val="de-CH"/>
        </w:rPr>
        <w:t xml:space="preserve"> etwas Besonderes einfallen lassen. In der Halle gestalten sie ein authentisches Outdoor-Café, in dem Besucher und Besucherinnen ihre kulinarischen Entdeckungen angemessen geniessen können.</w:t>
      </w:r>
    </w:p>
    <w:p w14:paraId="15F5432B" w14:textId="7D1E805D" w:rsidR="00002D95" w:rsidRDefault="00002D95" w:rsidP="00D972DB">
      <w:pPr>
        <w:spacing w:line="360" w:lineRule="auto"/>
        <w:ind w:right="284"/>
        <w:jc w:val="both"/>
        <w:rPr>
          <w:rFonts w:cs="Arial"/>
          <w:szCs w:val="20"/>
          <w:lang w:val="de-CH"/>
        </w:rPr>
      </w:pPr>
    </w:p>
    <w:p w14:paraId="1BE46D82" w14:textId="597BDC5A" w:rsidR="00C412CC" w:rsidRDefault="00760B50" w:rsidP="005A0379">
      <w:pPr>
        <w:spacing w:line="312" w:lineRule="auto"/>
        <w:ind w:right="284"/>
        <w:jc w:val="both"/>
        <w:rPr>
          <w:rStyle w:val="Hyperlink"/>
          <w:rFonts w:cs="Arial"/>
          <w:szCs w:val="20"/>
        </w:rPr>
      </w:pPr>
      <w:r w:rsidRPr="00CA5B4B">
        <w:rPr>
          <w:rFonts w:cs="Arial"/>
          <w:b/>
          <w:szCs w:val="20"/>
        </w:rPr>
        <w:t>Für weitere Informationen</w:t>
      </w:r>
      <w:r w:rsidR="00C412CC" w:rsidRPr="00CA5B4B">
        <w:rPr>
          <w:rFonts w:cs="Arial"/>
          <w:b/>
          <w:szCs w:val="20"/>
        </w:rPr>
        <w:t>:</w:t>
      </w:r>
      <w:r w:rsidRPr="00CA5B4B">
        <w:rPr>
          <w:rFonts w:cs="Arial"/>
          <w:b/>
          <w:szCs w:val="20"/>
        </w:rPr>
        <w:tab/>
      </w:r>
      <w:r w:rsidRPr="00CA5B4B">
        <w:rPr>
          <w:rFonts w:cs="Arial"/>
          <w:b/>
          <w:szCs w:val="20"/>
        </w:rPr>
        <w:br/>
      </w:r>
      <w:r w:rsidR="00C412CC" w:rsidRPr="00CA5B4B">
        <w:rPr>
          <w:rFonts w:cs="Arial"/>
          <w:szCs w:val="20"/>
        </w:rPr>
        <w:t>Adrian Erni,</w:t>
      </w:r>
      <w:r w:rsidR="00AF2E37" w:rsidRPr="00CA5B4B">
        <w:rPr>
          <w:rFonts w:cs="Arial"/>
          <w:szCs w:val="20"/>
        </w:rPr>
        <w:t xml:space="preserve"> Mediensprecher,</w:t>
      </w:r>
      <w:r w:rsidR="00C412CC" w:rsidRPr="00CA5B4B">
        <w:rPr>
          <w:rFonts w:cs="Arial"/>
          <w:szCs w:val="20"/>
        </w:rPr>
        <w:t xml:space="preserve"> +41 79 464 64 59, </w:t>
      </w:r>
      <w:hyperlink r:id="rId7" w:history="1">
        <w:r w:rsidRPr="00CA5B4B">
          <w:rPr>
            <w:rStyle w:val="Hyperlink"/>
            <w:rFonts w:cs="Arial"/>
            <w:szCs w:val="20"/>
          </w:rPr>
          <w:t>adrian.erni@bernexpo.ch</w:t>
        </w:r>
      </w:hyperlink>
    </w:p>
    <w:p w14:paraId="2549CAF7" w14:textId="77777777" w:rsidR="006A1A94" w:rsidRDefault="006A1A94" w:rsidP="005A0379">
      <w:pPr>
        <w:spacing w:line="312" w:lineRule="auto"/>
        <w:ind w:right="284"/>
        <w:jc w:val="both"/>
        <w:rPr>
          <w:rFonts w:cs="Arial"/>
          <w:sz w:val="18"/>
          <w:szCs w:val="18"/>
          <w:lang w:val="de-CH"/>
        </w:rPr>
      </w:pPr>
      <w:r>
        <w:rPr>
          <w:rFonts w:cs="Arial"/>
          <w:sz w:val="22"/>
          <w:szCs w:val="22"/>
        </w:rPr>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815"/>
        <w:gridCol w:w="4247"/>
      </w:tblGrid>
      <w:tr w:rsidR="00BB7BEA" w:rsidRPr="00627789" w14:paraId="55753B72" w14:textId="77777777" w:rsidTr="00975CA0">
        <w:trPr>
          <w:trHeight w:val="549"/>
        </w:trPr>
        <w:tc>
          <w:tcPr>
            <w:tcW w:w="9062" w:type="dxa"/>
            <w:gridSpan w:val="2"/>
            <w:tcBorders>
              <w:top w:val="single" w:sz="4" w:space="0" w:color="auto"/>
              <w:bottom w:val="single" w:sz="4" w:space="0" w:color="auto"/>
            </w:tcBorders>
          </w:tcPr>
          <w:p w14:paraId="1AFC2070" w14:textId="77777777" w:rsidR="00BB7BEA" w:rsidRPr="00627789" w:rsidRDefault="000B6CC0" w:rsidP="009E0DEA">
            <w:pPr>
              <w:spacing w:before="120" w:line="240" w:lineRule="auto"/>
              <w:jc w:val="center"/>
              <w:rPr>
                <w:rFonts w:cs="Arial"/>
                <w:sz w:val="16"/>
                <w:szCs w:val="16"/>
              </w:rPr>
            </w:pPr>
            <w:r w:rsidRPr="00627789">
              <w:rPr>
                <w:rFonts w:cs="Arial"/>
                <w:b/>
                <w:sz w:val="16"/>
                <w:szCs w:val="16"/>
              </w:rPr>
              <w:t>Die BEA 201</w:t>
            </w:r>
            <w:r w:rsidR="00077113" w:rsidRPr="00627789">
              <w:rPr>
                <w:rFonts w:cs="Arial"/>
                <w:b/>
                <w:sz w:val="16"/>
                <w:szCs w:val="16"/>
              </w:rPr>
              <w:t>9</w:t>
            </w:r>
            <w:r w:rsidRPr="00627789">
              <w:rPr>
                <w:rFonts w:cs="Arial"/>
                <w:b/>
                <w:sz w:val="16"/>
                <w:szCs w:val="16"/>
              </w:rPr>
              <w:t xml:space="preserve"> auf einen Blick</w:t>
            </w:r>
          </w:p>
        </w:tc>
      </w:tr>
      <w:tr w:rsidR="00BB7BEA" w:rsidRPr="00627789" w14:paraId="4F08F524" w14:textId="77777777" w:rsidTr="00975CA0">
        <w:tc>
          <w:tcPr>
            <w:tcW w:w="4815" w:type="dxa"/>
          </w:tcPr>
          <w:p w14:paraId="0D7662F1" w14:textId="77777777" w:rsidR="00BB7BEA" w:rsidRPr="00627789" w:rsidRDefault="00BB7BEA" w:rsidP="009E5E19">
            <w:pPr>
              <w:spacing w:after="120" w:line="240" w:lineRule="auto"/>
              <w:rPr>
                <w:rFonts w:cs="Arial"/>
                <w:b/>
                <w:sz w:val="16"/>
                <w:szCs w:val="16"/>
              </w:rPr>
            </w:pPr>
            <w:r w:rsidRPr="00627789">
              <w:rPr>
                <w:rFonts w:cs="Arial"/>
                <w:b/>
                <w:sz w:val="16"/>
                <w:szCs w:val="16"/>
              </w:rPr>
              <w:t>Datum</w:t>
            </w:r>
          </w:p>
        </w:tc>
        <w:tc>
          <w:tcPr>
            <w:tcW w:w="4247" w:type="dxa"/>
          </w:tcPr>
          <w:p w14:paraId="11BE5D2B" w14:textId="77777777" w:rsidR="00BB7BEA" w:rsidRPr="00627789" w:rsidRDefault="00077113" w:rsidP="009E5E19">
            <w:pPr>
              <w:spacing w:after="120" w:line="240" w:lineRule="auto"/>
              <w:rPr>
                <w:rFonts w:cs="Arial"/>
                <w:sz w:val="16"/>
                <w:szCs w:val="16"/>
              </w:rPr>
            </w:pPr>
            <w:r w:rsidRPr="00627789">
              <w:rPr>
                <w:rFonts w:cs="Arial"/>
                <w:sz w:val="16"/>
                <w:szCs w:val="16"/>
              </w:rPr>
              <w:t xml:space="preserve">26. April </w:t>
            </w:r>
            <w:r w:rsidR="001A1662" w:rsidRPr="00627789">
              <w:rPr>
                <w:rFonts w:cs="Arial"/>
                <w:sz w:val="16"/>
                <w:szCs w:val="16"/>
              </w:rPr>
              <w:t xml:space="preserve">- </w:t>
            </w:r>
            <w:r w:rsidRPr="00627789">
              <w:rPr>
                <w:rFonts w:cs="Arial"/>
                <w:sz w:val="16"/>
                <w:szCs w:val="16"/>
              </w:rPr>
              <w:t>5</w:t>
            </w:r>
            <w:r w:rsidR="001A1662" w:rsidRPr="00627789">
              <w:rPr>
                <w:rFonts w:cs="Arial"/>
                <w:sz w:val="16"/>
                <w:szCs w:val="16"/>
              </w:rPr>
              <w:t xml:space="preserve">. </w:t>
            </w:r>
            <w:r w:rsidR="00D30B44" w:rsidRPr="00627789">
              <w:rPr>
                <w:rFonts w:cs="Arial"/>
                <w:sz w:val="16"/>
                <w:szCs w:val="16"/>
              </w:rPr>
              <w:t>Mai</w:t>
            </w:r>
            <w:r w:rsidR="001A1662" w:rsidRPr="00627789">
              <w:rPr>
                <w:rFonts w:cs="Arial"/>
                <w:sz w:val="16"/>
                <w:szCs w:val="16"/>
              </w:rPr>
              <w:t xml:space="preserve"> 201</w:t>
            </w:r>
            <w:r w:rsidRPr="00627789">
              <w:rPr>
                <w:rFonts w:cs="Arial"/>
                <w:sz w:val="16"/>
                <w:szCs w:val="16"/>
              </w:rPr>
              <w:t>9</w:t>
            </w:r>
          </w:p>
        </w:tc>
      </w:tr>
      <w:tr w:rsidR="00BB7BEA" w:rsidRPr="00627789" w14:paraId="75C50713" w14:textId="77777777" w:rsidTr="00975CA0">
        <w:tc>
          <w:tcPr>
            <w:tcW w:w="4815" w:type="dxa"/>
          </w:tcPr>
          <w:p w14:paraId="25B13A99" w14:textId="77777777" w:rsidR="00BB7BEA" w:rsidRPr="00627789" w:rsidRDefault="00BB7BEA" w:rsidP="009E5E19">
            <w:pPr>
              <w:spacing w:after="120" w:line="240" w:lineRule="auto"/>
              <w:rPr>
                <w:rFonts w:cs="Arial"/>
                <w:b/>
                <w:sz w:val="16"/>
                <w:szCs w:val="16"/>
              </w:rPr>
            </w:pPr>
            <w:r w:rsidRPr="00627789">
              <w:rPr>
                <w:rFonts w:cs="Arial"/>
                <w:b/>
                <w:sz w:val="16"/>
                <w:szCs w:val="16"/>
              </w:rPr>
              <w:t>Öffnungszeiten</w:t>
            </w:r>
          </w:p>
        </w:tc>
        <w:tc>
          <w:tcPr>
            <w:tcW w:w="4247" w:type="dxa"/>
          </w:tcPr>
          <w:p w14:paraId="1B21D53A" w14:textId="77777777" w:rsidR="000B6CC0" w:rsidRPr="00627789" w:rsidRDefault="000B6CC0" w:rsidP="009E5E19">
            <w:pPr>
              <w:spacing w:after="120" w:line="240" w:lineRule="auto"/>
              <w:rPr>
                <w:rFonts w:cs="Arial"/>
                <w:sz w:val="16"/>
                <w:szCs w:val="16"/>
              </w:rPr>
            </w:pPr>
            <w:r w:rsidRPr="00627789">
              <w:rPr>
                <w:rFonts w:cs="Arial"/>
                <w:sz w:val="16"/>
                <w:szCs w:val="16"/>
              </w:rPr>
              <w:t>Täglich 9 bis 18 Uhr</w:t>
            </w:r>
          </w:p>
          <w:p w14:paraId="7BFDDD25" w14:textId="77777777" w:rsidR="000B6CC0" w:rsidRPr="00627789" w:rsidRDefault="000B6CC0" w:rsidP="009E5E19">
            <w:pPr>
              <w:spacing w:after="120" w:line="240" w:lineRule="auto"/>
              <w:rPr>
                <w:rFonts w:cs="Arial"/>
                <w:sz w:val="16"/>
                <w:szCs w:val="16"/>
              </w:rPr>
            </w:pPr>
            <w:r w:rsidRPr="00627789">
              <w:rPr>
                <w:rFonts w:cs="Arial"/>
                <w:sz w:val="16"/>
                <w:szCs w:val="16"/>
              </w:rPr>
              <w:t>Degustation 11 bis 20 Uhr</w:t>
            </w:r>
          </w:p>
          <w:p w14:paraId="5519D4CB" w14:textId="77777777" w:rsidR="000B6CC0" w:rsidRPr="00627789" w:rsidRDefault="000B6CC0" w:rsidP="009E5E19">
            <w:pPr>
              <w:spacing w:after="120" w:line="240" w:lineRule="auto"/>
              <w:rPr>
                <w:rFonts w:cs="Arial"/>
                <w:sz w:val="16"/>
                <w:szCs w:val="16"/>
              </w:rPr>
            </w:pPr>
            <w:r w:rsidRPr="00627789">
              <w:rPr>
                <w:rFonts w:cs="Arial"/>
                <w:sz w:val="16"/>
                <w:szCs w:val="16"/>
              </w:rPr>
              <w:t xml:space="preserve">Festwirtschaft/Bar: So/Mo/Di bis 00.30 Uhr, </w:t>
            </w:r>
            <w:r w:rsidRPr="00627789">
              <w:rPr>
                <w:rFonts w:cs="Arial"/>
                <w:sz w:val="16"/>
                <w:szCs w:val="16"/>
              </w:rPr>
              <w:br/>
              <w:t>Mi/Fr/Sa bis 03.30 Uhr</w:t>
            </w:r>
          </w:p>
          <w:p w14:paraId="5B054F6E" w14:textId="77777777" w:rsidR="00BB7BEA" w:rsidRPr="00627789" w:rsidRDefault="000B6CC0" w:rsidP="009E5E19">
            <w:pPr>
              <w:spacing w:after="120" w:line="240" w:lineRule="auto"/>
              <w:rPr>
                <w:rFonts w:cs="Arial"/>
                <w:sz w:val="16"/>
                <w:szCs w:val="16"/>
              </w:rPr>
            </w:pPr>
            <w:r w:rsidRPr="00627789">
              <w:rPr>
                <w:rFonts w:cs="Arial"/>
                <w:sz w:val="16"/>
                <w:szCs w:val="16"/>
              </w:rPr>
              <w:t>Letzter Tag alles bis 18 Uhr</w:t>
            </w:r>
            <w:r w:rsidR="008A42B0" w:rsidRPr="00627789">
              <w:rPr>
                <w:rFonts w:cs="Arial"/>
                <w:sz w:val="16"/>
                <w:szCs w:val="16"/>
              </w:rPr>
              <w:t xml:space="preserve"> </w:t>
            </w:r>
          </w:p>
        </w:tc>
      </w:tr>
      <w:tr w:rsidR="000B6CC0" w:rsidRPr="00627789" w14:paraId="23053AD0" w14:textId="77777777" w:rsidTr="00975CA0">
        <w:tc>
          <w:tcPr>
            <w:tcW w:w="4815" w:type="dxa"/>
          </w:tcPr>
          <w:p w14:paraId="22AD551F" w14:textId="77777777" w:rsidR="000B6CC0" w:rsidRPr="00627789" w:rsidRDefault="000B6CC0" w:rsidP="009E5E19">
            <w:pPr>
              <w:spacing w:after="120" w:line="240" w:lineRule="auto"/>
              <w:rPr>
                <w:rFonts w:cs="Arial"/>
                <w:b/>
                <w:sz w:val="16"/>
                <w:szCs w:val="16"/>
              </w:rPr>
            </w:pPr>
            <w:r w:rsidRPr="00627789">
              <w:rPr>
                <w:rFonts w:cs="Arial"/>
                <w:b/>
                <w:sz w:val="16"/>
                <w:szCs w:val="16"/>
              </w:rPr>
              <w:t>Tickets</w:t>
            </w:r>
          </w:p>
        </w:tc>
        <w:tc>
          <w:tcPr>
            <w:tcW w:w="4247" w:type="dxa"/>
          </w:tcPr>
          <w:p w14:paraId="6EA74B6B" w14:textId="77777777" w:rsidR="000B6CC0" w:rsidRPr="00627789" w:rsidRDefault="00506997" w:rsidP="009E5E19">
            <w:pPr>
              <w:spacing w:after="120" w:line="240" w:lineRule="auto"/>
              <w:rPr>
                <w:rFonts w:cs="Arial"/>
                <w:sz w:val="16"/>
                <w:szCs w:val="16"/>
              </w:rPr>
            </w:pPr>
            <w:hyperlink r:id="rId8" w:history="1">
              <w:r w:rsidR="000B6CC0" w:rsidRPr="00627789">
                <w:rPr>
                  <w:rStyle w:val="Hyperlink"/>
                  <w:rFonts w:cs="Arial"/>
                  <w:sz w:val="16"/>
                  <w:szCs w:val="16"/>
                </w:rPr>
                <w:t>www.bea-messe.ch/tickets</w:t>
              </w:r>
            </w:hyperlink>
            <w:r w:rsidR="000B6CC0" w:rsidRPr="00627789">
              <w:rPr>
                <w:rFonts w:cs="Arial"/>
                <w:sz w:val="16"/>
                <w:szCs w:val="16"/>
              </w:rPr>
              <w:t xml:space="preserve"> </w:t>
            </w:r>
          </w:p>
        </w:tc>
      </w:tr>
      <w:tr w:rsidR="00BB7BEA" w:rsidRPr="00627789" w14:paraId="0608DBDE" w14:textId="77777777" w:rsidTr="00975CA0">
        <w:tc>
          <w:tcPr>
            <w:tcW w:w="4815" w:type="dxa"/>
          </w:tcPr>
          <w:p w14:paraId="1AAE099E" w14:textId="77777777" w:rsidR="00BB7BEA" w:rsidRPr="00627789" w:rsidRDefault="00BB7BEA" w:rsidP="009E5E19">
            <w:pPr>
              <w:spacing w:after="120" w:line="240" w:lineRule="auto"/>
              <w:rPr>
                <w:rFonts w:cs="Arial"/>
                <w:b/>
                <w:sz w:val="16"/>
                <w:szCs w:val="16"/>
              </w:rPr>
            </w:pPr>
            <w:r w:rsidRPr="00627789">
              <w:rPr>
                <w:rFonts w:cs="Arial"/>
                <w:b/>
                <w:sz w:val="16"/>
                <w:szCs w:val="16"/>
              </w:rPr>
              <w:t>Ort</w:t>
            </w:r>
          </w:p>
        </w:tc>
        <w:tc>
          <w:tcPr>
            <w:tcW w:w="4247" w:type="dxa"/>
          </w:tcPr>
          <w:p w14:paraId="21B3B3E3" w14:textId="77777777" w:rsidR="001A1662" w:rsidRPr="00627789" w:rsidRDefault="00380D04" w:rsidP="001510EC">
            <w:pPr>
              <w:spacing w:after="120" w:line="240" w:lineRule="auto"/>
              <w:rPr>
                <w:rFonts w:cs="Arial"/>
                <w:sz w:val="16"/>
                <w:szCs w:val="16"/>
              </w:rPr>
            </w:pPr>
            <w:r w:rsidRPr="00627789">
              <w:rPr>
                <w:rFonts w:cs="Arial"/>
                <w:sz w:val="16"/>
                <w:szCs w:val="16"/>
              </w:rPr>
              <w:t>BERNEXPO-Gelände</w:t>
            </w:r>
            <w:r w:rsidR="000B6CC0" w:rsidRPr="00627789">
              <w:rPr>
                <w:rFonts w:cs="Arial"/>
                <w:sz w:val="16"/>
                <w:szCs w:val="16"/>
              </w:rPr>
              <w:t>, Bern</w:t>
            </w:r>
          </w:p>
        </w:tc>
      </w:tr>
      <w:tr w:rsidR="00BB7BEA" w:rsidRPr="00627789" w14:paraId="02B257D3" w14:textId="77777777" w:rsidTr="00975CA0">
        <w:trPr>
          <w:trHeight w:val="764"/>
        </w:trPr>
        <w:tc>
          <w:tcPr>
            <w:tcW w:w="4815" w:type="dxa"/>
          </w:tcPr>
          <w:p w14:paraId="1CE7834E" w14:textId="77777777" w:rsidR="00BB7BEA" w:rsidRPr="00627789" w:rsidRDefault="00BB7BEA" w:rsidP="009E5E19">
            <w:pPr>
              <w:spacing w:after="120" w:line="240" w:lineRule="auto"/>
              <w:rPr>
                <w:rFonts w:cs="Arial"/>
                <w:b/>
                <w:sz w:val="16"/>
                <w:szCs w:val="16"/>
              </w:rPr>
            </w:pPr>
            <w:r w:rsidRPr="00627789">
              <w:rPr>
                <w:rFonts w:cs="Arial"/>
                <w:b/>
                <w:sz w:val="16"/>
                <w:szCs w:val="16"/>
              </w:rPr>
              <w:t>Veranstalterin</w:t>
            </w:r>
          </w:p>
        </w:tc>
        <w:tc>
          <w:tcPr>
            <w:tcW w:w="4247" w:type="dxa"/>
          </w:tcPr>
          <w:p w14:paraId="78A50EE4" w14:textId="77777777" w:rsidR="001D419E" w:rsidRPr="00627789" w:rsidRDefault="00BB7BEA" w:rsidP="001510EC">
            <w:pPr>
              <w:spacing w:line="240" w:lineRule="auto"/>
              <w:rPr>
                <w:rFonts w:cs="Arial"/>
                <w:sz w:val="16"/>
                <w:szCs w:val="16"/>
              </w:rPr>
            </w:pPr>
            <w:r w:rsidRPr="00627789">
              <w:rPr>
                <w:rFonts w:cs="Arial"/>
                <w:sz w:val="16"/>
                <w:szCs w:val="16"/>
              </w:rPr>
              <w:t>BERNEXPO GROUPE</w:t>
            </w:r>
          </w:p>
          <w:p w14:paraId="6F392C93" w14:textId="77777777" w:rsidR="00BB7BEA" w:rsidRPr="00627789" w:rsidRDefault="00BB7BEA" w:rsidP="001510EC">
            <w:pPr>
              <w:spacing w:line="240" w:lineRule="auto"/>
              <w:rPr>
                <w:rFonts w:cs="Arial"/>
                <w:sz w:val="16"/>
                <w:szCs w:val="16"/>
              </w:rPr>
            </w:pPr>
            <w:proofErr w:type="spellStart"/>
            <w:r w:rsidRPr="00627789">
              <w:rPr>
                <w:rFonts w:cs="Arial"/>
                <w:sz w:val="16"/>
                <w:szCs w:val="16"/>
              </w:rPr>
              <w:t>Mingerstrasse</w:t>
            </w:r>
            <w:proofErr w:type="spellEnd"/>
            <w:r w:rsidRPr="00627789">
              <w:rPr>
                <w:rFonts w:cs="Arial"/>
                <w:sz w:val="16"/>
                <w:szCs w:val="16"/>
              </w:rPr>
              <w:t xml:space="preserve"> 6</w:t>
            </w:r>
            <w:r w:rsidR="00607E3C" w:rsidRPr="00627789">
              <w:rPr>
                <w:rFonts w:cs="Arial"/>
                <w:sz w:val="16"/>
                <w:szCs w:val="16"/>
              </w:rPr>
              <w:t xml:space="preserve"> </w:t>
            </w:r>
          </w:p>
          <w:p w14:paraId="7F6FE508" w14:textId="77777777" w:rsidR="00BB7BEA" w:rsidRPr="00627789" w:rsidRDefault="00BB7BEA" w:rsidP="009E5E19">
            <w:pPr>
              <w:spacing w:after="120" w:line="240" w:lineRule="auto"/>
              <w:rPr>
                <w:rFonts w:cs="Arial"/>
                <w:sz w:val="16"/>
                <w:szCs w:val="16"/>
              </w:rPr>
            </w:pPr>
            <w:r w:rsidRPr="00627789">
              <w:rPr>
                <w:rFonts w:cs="Arial"/>
                <w:sz w:val="16"/>
                <w:szCs w:val="16"/>
              </w:rPr>
              <w:t>3014 Bern</w:t>
            </w:r>
          </w:p>
        </w:tc>
      </w:tr>
      <w:tr w:rsidR="00E620FD" w:rsidRPr="00627789" w14:paraId="66562FC9" w14:textId="77777777" w:rsidTr="00975CA0">
        <w:tc>
          <w:tcPr>
            <w:tcW w:w="4815" w:type="dxa"/>
          </w:tcPr>
          <w:p w14:paraId="0EDFED22" w14:textId="77777777" w:rsidR="00E620FD" w:rsidRPr="00627789" w:rsidRDefault="00E620FD" w:rsidP="00E620FD">
            <w:pPr>
              <w:spacing w:after="120" w:line="240" w:lineRule="auto"/>
              <w:rPr>
                <w:rFonts w:cs="Arial"/>
                <w:b/>
                <w:sz w:val="16"/>
                <w:szCs w:val="16"/>
              </w:rPr>
            </w:pPr>
            <w:r w:rsidRPr="00627789">
              <w:rPr>
                <w:rFonts w:cs="Arial"/>
                <w:b/>
                <w:sz w:val="16"/>
                <w:szCs w:val="16"/>
              </w:rPr>
              <w:t>Website</w:t>
            </w:r>
          </w:p>
        </w:tc>
        <w:tc>
          <w:tcPr>
            <w:tcW w:w="4247" w:type="dxa"/>
          </w:tcPr>
          <w:p w14:paraId="3F98DCAA" w14:textId="77777777" w:rsidR="00E620FD" w:rsidRPr="00627789" w:rsidRDefault="00506997" w:rsidP="00E620FD">
            <w:pPr>
              <w:spacing w:after="120" w:line="240" w:lineRule="auto"/>
              <w:rPr>
                <w:rFonts w:cs="Arial"/>
                <w:sz w:val="16"/>
                <w:szCs w:val="16"/>
              </w:rPr>
            </w:pPr>
            <w:hyperlink r:id="rId9" w:history="1">
              <w:r w:rsidR="000B6CC0" w:rsidRPr="00627789">
                <w:rPr>
                  <w:rStyle w:val="Hyperlink"/>
                  <w:rFonts w:cs="Arial"/>
                  <w:sz w:val="16"/>
                  <w:szCs w:val="16"/>
                </w:rPr>
                <w:t>www.bea-messe.ch</w:t>
              </w:r>
            </w:hyperlink>
          </w:p>
        </w:tc>
      </w:tr>
      <w:tr w:rsidR="00E620FD" w:rsidRPr="00627789" w14:paraId="16C0E6CF" w14:textId="77777777" w:rsidTr="00975CA0">
        <w:tc>
          <w:tcPr>
            <w:tcW w:w="4815" w:type="dxa"/>
          </w:tcPr>
          <w:p w14:paraId="13741D8B" w14:textId="77777777" w:rsidR="00E620FD" w:rsidRPr="00627789" w:rsidRDefault="00E620FD" w:rsidP="00E620FD">
            <w:pPr>
              <w:spacing w:after="120" w:line="240" w:lineRule="auto"/>
              <w:rPr>
                <w:rFonts w:cs="Arial"/>
                <w:b/>
                <w:sz w:val="16"/>
                <w:szCs w:val="16"/>
              </w:rPr>
            </w:pPr>
            <w:r w:rsidRPr="00627789">
              <w:rPr>
                <w:rFonts w:cs="Arial"/>
                <w:b/>
                <w:sz w:val="16"/>
                <w:szCs w:val="16"/>
              </w:rPr>
              <w:t>Facebook</w:t>
            </w:r>
          </w:p>
        </w:tc>
        <w:tc>
          <w:tcPr>
            <w:tcW w:w="4247" w:type="dxa"/>
          </w:tcPr>
          <w:p w14:paraId="689E2A12" w14:textId="77777777" w:rsidR="00E620FD" w:rsidRPr="00627789" w:rsidRDefault="00506997" w:rsidP="00E620FD">
            <w:pPr>
              <w:spacing w:after="120" w:line="240" w:lineRule="auto"/>
              <w:rPr>
                <w:rFonts w:cs="Arial"/>
                <w:sz w:val="16"/>
                <w:szCs w:val="16"/>
              </w:rPr>
            </w:pPr>
            <w:hyperlink r:id="rId10" w:history="1">
              <w:r w:rsidR="000B6CC0" w:rsidRPr="00627789">
                <w:rPr>
                  <w:rStyle w:val="Hyperlink"/>
                  <w:rFonts w:cs="Arial"/>
                  <w:sz w:val="16"/>
                  <w:szCs w:val="16"/>
                </w:rPr>
                <w:t>www.facebook.com/BEAMesse</w:t>
              </w:r>
            </w:hyperlink>
            <w:r w:rsidR="000B6CC0" w:rsidRPr="00627789">
              <w:rPr>
                <w:rFonts w:cs="Arial"/>
                <w:sz w:val="16"/>
                <w:szCs w:val="16"/>
              </w:rPr>
              <w:t xml:space="preserve"> </w:t>
            </w:r>
          </w:p>
        </w:tc>
      </w:tr>
      <w:tr w:rsidR="000B6CC0" w:rsidRPr="00627789" w14:paraId="424E2D99" w14:textId="77777777" w:rsidTr="00975CA0">
        <w:tc>
          <w:tcPr>
            <w:tcW w:w="4815" w:type="dxa"/>
          </w:tcPr>
          <w:p w14:paraId="016346C1" w14:textId="77777777" w:rsidR="000B6CC0" w:rsidRPr="00627789" w:rsidRDefault="00A562CC" w:rsidP="00E620FD">
            <w:pPr>
              <w:spacing w:after="120" w:line="240" w:lineRule="auto"/>
              <w:rPr>
                <w:rFonts w:cs="Arial"/>
                <w:b/>
                <w:sz w:val="16"/>
                <w:szCs w:val="16"/>
              </w:rPr>
            </w:pPr>
            <w:r w:rsidRPr="00627789">
              <w:rPr>
                <w:rFonts w:cs="Arial"/>
                <w:b/>
                <w:sz w:val="16"/>
                <w:szCs w:val="16"/>
              </w:rPr>
              <w:t>Twitter</w:t>
            </w:r>
          </w:p>
        </w:tc>
        <w:tc>
          <w:tcPr>
            <w:tcW w:w="4247" w:type="dxa"/>
          </w:tcPr>
          <w:p w14:paraId="589E0C64" w14:textId="77777777" w:rsidR="00A562CC" w:rsidRPr="00627789" w:rsidRDefault="00506997" w:rsidP="00E620FD">
            <w:pPr>
              <w:spacing w:after="120" w:line="240" w:lineRule="auto"/>
              <w:rPr>
                <w:rFonts w:cs="Arial"/>
                <w:sz w:val="16"/>
                <w:szCs w:val="16"/>
              </w:rPr>
            </w:pPr>
            <w:hyperlink r:id="rId11" w:history="1">
              <w:r w:rsidR="00A562CC" w:rsidRPr="00627789">
                <w:rPr>
                  <w:rStyle w:val="Hyperlink"/>
                  <w:rFonts w:cs="Arial"/>
                  <w:sz w:val="16"/>
                  <w:szCs w:val="16"/>
                </w:rPr>
                <w:t>www.twitter.com/BEA_Messe</w:t>
              </w:r>
            </w:hyperlink>
            <w:r w:rsidR="00A562CC" w:rsidRPr="00627789">
              <w:rPr>
                <w:rFonts w:cs="Arial"/>
                <w:sz w:val="16"/>
                <w:szCs w:val="16"/>
              </w:rPr>
              <w:t xml:space="preserve"> </w:t>
            </w:r>
          </w:p>
        </w:tc>
      </w:tr>
      <w:tr w:rsidR="00E620FD" w:rsidRPr="00627789" w14:paraId="353CFB58" w14:textId="77777777" w:rsidTr="00975CA0">
        <w:tc>
          <w:tcPr>
            <w:tcW w:w="4815" w:type="dxa"/>
          </w:tcPr>
          <w:p w14:paraId="4C3820A5" w14:textId="77777777" w:rsidR="00E620FD" w:rsidRPr="00627789" w:rsidRDefault="00E620FD" w:rsidP="004C23B4">
            <w:pPr>
              <w:spacing w:line="240" w:lineRule="auto"/>
              <w:rPr>
                <w:rFonts w:cs="Arial"/>
                <w:b/>
                <w:sz w:val="16"/>
                <w:szCs w:val="16"/>
              </w:rPr>
            </w:pPr>
            <w:r w:rsidRPr="00627789">
              <w:rPr>
                <w:rFonts w:cs="Arial"/>
                <w:b/>
                <w:sz w:val="16"/>
                <w:szCs w:val="16"/>
              </w:rPr>
              <w:t>Instagram</w:t>
            </w:r>
          </w:p>
        </w:tc>
        <w:tc>
          <w:tcPr>
            <w:tcW w:w="4247" w:type="dxa"/>
          </w:tcPr>
          <w:p w14:paraId="20494085" w14:textId="77777777" w:rsidR="00E620FD" w:rsidRPr="00627789" w:rsidRDefault="00506997" w:rsidP="00AA0387">
            <w:pPr>
              <w:spacing w:after="120" w:line="240" w:lineRule="auto"/>
              <w:rPr>
                <w:rFonts w:cs="Arial"/>
                <w:sz w:val="16"/>
                <w:szCs w:val="16"/>
              </w:rPr>
            </w:pPr>
            <w:hyperlink r:id="rId12" w:history="1">
              <w:r w:rsidR="00A562CC" w:rsidRPr="00627789">
                <w:rPr>
                  <w:rStyle w:val="Hyperlink"/>
                  <w:rFonts w:cs="Arial"/>
                  <w:sz w:val="16"/>
                  <w:szCs w:val="16"/>
                </w:rPr>
                <w:t>www.instagram.com/bea_bern</w:t>
              </w:r>
            </w:hyperlink>
          </w:p>
        </w:tc>
      </w:tr>
      <w:tr w:rsidR="00E620FD" w:rsidRPr="00627789" w14:paraId="73BC11DB" w14:textId="77777777" w:rsidTr="00975CA0">
        <w:tc>
          <w:tcPr>
            <w:tcW w:w="4815" w:type="dxa"/>
          </w:tcPr>
          <w:p w14:paraId="7F832E50" w14:textId="77777777" w:rsidR="00A703E4" w:rsidRPr="00627789" w:rsidRDefault="00A562CC" w:rsidP="00AA0387">
            <w:pPr>
              <w:spacing w:after="120" w:line="240" w:lineRule="auto"/>
              <w:rPr>
                <w:rFonts w:cs="Arial"/>
                <w:b/>
                <w:sz w:val="16"/>
                <w:szCs w:val="16"/>
              </w:rPr>
            </w:pPr>
            <w:r w:rsidRPr="00627789">
              <w:rPr>
                <w:rFonts w:cs="Arial"/>
                <w:b/>
                <w:sz w:val="16"/>
                <w:szCs w:val="16"/>
              </w:rPr>
              <w:t>Bildmaterial</w:t>
            </w:r>
          </w:p>
        </w:tc>
        <w:tc>
          <w:tcPr>
            <w:tcW w:w="4247" w:type="dxa"/>
          </w:tcPr>
          <w:p w14:paraId="6694C0FA" w14:textId="77777777" w:rsidR="00E620FD" w:rsidRPr="00627789" w:rsidRDefault="00506997" w:rsidP="00AA0387">
            <w:pPr>
              <w:spacing w:after="120" w:line="240" w:lineRule="auto"/>
              <w:rPr>
                <w:rFonts w:cs="Arial"/>
                <w:sz w:val="16"/>
                <w:szCs w:val="16"/>
              </w:rPr>
            </w:pPr>
            <w:hyperlink r:id="rId13" w:history="1">
              <w:r w:rsidR="00A562CC" w:rsidRPr="00627789">
                <w:rPr>
                  <w:rStyle w:val="Hyperlink"/>
                  <w:rFonts w:cs="Arial"/>
                  <w:sz w:val="16"/>
                  <w:szCs w:val="16"/>
                </w:rPr>
                <w:t>www.bea-messe.ch/Medien</w:t>
              </w:r>
            </w:hyperlink>
            <w:r w:rsidR="00A562CC" w:rsidRPr="00627789">
              <w:rPr>
                <w:rFonts w:cs="Arial"/>
                <w:sz w:val="16"/>
                <w:szCs w:val="16"/>
              </w:rPr>
              <w:t xml:space="preserve"> </w:t>
            </w:r>
          </w:p>
        </w:tc>
      </w:tr>
      <w:tr w:rsidR="009D2D46" w:rsidRPr="00627789" w14:paraId="571B6644" w14:textId="77777777" w:rsidTr="00975CA0">
        <w:tc>
          <w:tcPr>
            <w:tcW w:w="4815" w:type="dxa"/>
          </w:tcPr>
          <w:p w14:paraId="2B1DD3AB" w14:textId="77777777" w:rsidR="009D2D46" w:rsidRPr="00627789" w:rsidRDefault="00AA0387" w:rsidP="00975CA0">
            <w:pPr>
              <w:spacing w:line="240" w:lineRule="auto"/>
              <w:rPr>
                <w:rFonts w:cs="Arial"/>
                <w:b/>
                <w:sz w:val="16"/>
                <w:szCs w:val="16"/>
              </w:rPr>
            </w:pPr>
            <w:r w:rsidRPr="00627789">
              <w:rPr>
                <w:rFonts w:cs="Arial"/>
                <w:b/>
                <w:sz w:val="16"/>
                <w:szCs w:val="16"/>
              </w:rPr>
              <w:t>Messeleitung</w:t>
            </w:r>
          </w:p>
        </w:tc>
        <w:tc>
          <w:tcPr>
            <w:tcW w:w="4247" w:type="dxa"/>
          </w:tcPr>
          <w:p w14:paraId="324E058A" w14:textId="77777777" w:rsidR="009D2D46" w:rsidRPr="00627789" w:rsidRDefault="00A13941" w:rsidP="00975CA0">
            <w:pPr>
              <w:spacing w:line="240" w:lineRule="auto"/>
              <w:rPr>
                <w:rFonts w:cs="Arial"/>
                <w:sz w:val="16"/>
                <w:szCs w:val="16"/>
              </w:rPr>
            </w:pPr>
            <w:r w:rsidRPr="00627789">
              <w:rPr>
                <w:rFonts w:cs="Arial"/>
                <w:sz w:val="16"/>
                <w:szCs w:val="16"/>
              </w:rPr>
              <w:t>Adrian Affolter</w:t>
            </w:r>
            <w:r w:rsidR="00AA0387" w:rsidRPr="00627789">
              <w:rPr>
                <w:rFonts w:cs="Arial"/>
                <w:sz w:val="16"/>
                <w:szCs w:val="16"/>
              </w:rPr>
              <w:t>, Bereichsleiter</w:t>
            </w:r>
            <w:r w:rsidR="00426FF9" w:rsidRPr="00627789">
              <w:rPr>
                <w:rFonts w:cs="Arial"/>
                <w:sz w:val="16"/>
                <w:szCs w:val="16"/>
              </w:rPr>
              <w:t xml:space="preserve"> BEA</w:t>
            </w:r>
          </w:p>
          <w:p w14:paraId="76373E5F" w14:textId="77777777" w:rsidR="00AA0387" w:rsidRPr="00627789" w:rsidRDefault="00506997" w:rsidP="00975CA0">
            <w:pPr>
              <w:spacing w:line="240" w:lineRule="auto"/>
              <w:rPr>
                <w:rFonts w:cs="Arial"/>
                <w:sz w:val="16"/>
                <w:szCs w:val="16"/>
              </w:rPr>
            </w:pPr>
            <w:hyperlink r:id="rId14" w:history="1">
              <w:r w:rsidR="00A13941" w:rsidRPr="00627789">
                <w:rPr>
                  <w:rStyle w:val="Hyperlink"/>
                  <w:rFonts w:cs="Arial"/>
                  <w:sz w:val="16"/>
                  <w:szCs w:val="16"/>
                </w:rPr>
                <w:t>Adrian.Affolter@bernexpo.ch</w:t>
              </w:r>
            </w:hyperlink>
          </w:p>
          <w:p w14:paraId="4060A80A" w14:textId="77777777" w:rsidR="00AA0387" w:rsidRPr="00627789" w:rsidRDefault="00AA0387" w:rsidP="00AA0387">
            <w:pPr>
              <w:spacing w:after="120" w:line="240" w:lineRule="auto"/>
              <w:rPr>
                <w:rFonts w:cs="Arial"/>
                <w:sz w:val="16"/>
                <w:szCs w:val="16"/>
              </w:rPr>
            </w:pPr>
            <w:r w:rsidRPr="00627789">
              <w:rPr>
                <w:rFonts w:cs="Arial"/>
                <w:sz w:val="16"/>
                <w:szCs w:val="16"/>
              </w:rPr>
              <w:t xml:space="preserve">+41 </w:t>
            </w:r>
            <w:r w:rsidR="00426FF9" w:rsidRPr="00627789">
              <w:rPr>
                <w:rFonts w:cs="Arial"/>
                <w:sz w:val="16"/>
                <w:szCs w:val="16"/>
              </w:rPr>
              <w:t>79 223 78 22</w:t>
            </w:r>
          </w:p>
        </w:tc>
      </w:tr>
      <w:tr w:rsidR="00AA0387" w:rsidRPr="00627789" w14:paraId="3018C80A" w14:textId="77777777" w:rsidTr="00975CA0">
        <w:tc>
          <w:tcPr>
            <w:tcW w:w="4815" w:type="dxa"/>
          </w:tcPr>
          <w:p w14:paraId="512F285A" w14:textId="77777777" w:rsidR="00AA0387" w:rsidRPr="00627789" w:rsidRDefault="00AA0387" w:rsidP="00975CA0">
            <w:pPr>
              <w:spacing w:line="240" w:lineRule="auto"/>
              <w:rPr>
                <w:rFonts w:cs="Arial"/>
                <w:b/>
                <w:sz w:val="16"/>
                <w:szCs w:val="16"/>
              </w:rPr>
            </w:pPr>
            <w:r w:rsidRPr="00627789">
              <w:rPr>
                <w:rFonts w:cs="Arial"/>
                <w:b/>
                <w:sz w:val="16"/>
                <w:szCs w:val="16"/>
              </w:rPr>
              <w:t>Medienkontakt</w:t>
            </w:r>
          </w:p>
        </w:tc>
        <w:tc>
          <w:tcPr>
            <w:tcW w:w="4247" w:type="dxa"/>
          </w:tcPr>
          <w:p w14:paraId="192BE2E2" w14:textId="77777777" w:rsidR="00AA0387" w:rsidRPr="00627789" w:rsidRDefault="00AA0387" w:rsidP="00975CA0">
            <w:pPr>
              <w:spacing w:line="240" w:lineRule="auto"/>
              <w:rPr>
                <w:rFonts w:cs="Arial"/>
                <w:sz w:val="16"/>
                <w:szCs w:val="16"/>
              </w:rPr>
            </w:pPr>
            <w:r w:rsidRPr="00627789">
              <w:rPr>
                <w:rFonts w:cs="Arial"/>
                <w:sz w:val="16"/>
                <w:szCs w:val="16"/>
              </w:rPr>
              <w:t>Adrian Erni, Mediensprecher</w:t>
            </w:r>
          </w:p>
          <w:p w14:paraId="43ABB7F1" w14:textId="77777777" w:rsidR="00AA0387" w:rsidRPr="00627789" w:rsidRDefault="00506997" w:rsidP="00975CA0">
            <w:pPr>
              <w:spacing w:line="240" w:lineRule="auto"/>
              <w:rPr>
                <w:rFonts w:cs="Arial"/>
                <w:sz w:val="16"/>
                <w:szCs w:val="16"/>
              </w:rPr>
            </w:pPr>
            <w:hyperlink r:id="rId15" w:history="1">
              <w:r w:rsidR="00A13941" w:rsidRPr="00627789">
                <w:rPr>
                  <w:rStyle w:val="Hyperlink"/>
                  <w:rFonts w:cs="Arial"/>
                  <w:sz w:val="16"/>
                  <w:szCs w:val="16"/>
                </w:rPr>
                <w:t>Adrian.Erni@bernexpo.ch</w:t>
              </w:r>
            </w:hyperlink>
          </w:p>
          <w:p w14:paraId="2DBC691A" w14:textId="77777777" w:rsidR="00AA0387" w:rsidRPr="00627789" w:rsidRDefault="00AA0387" w:rsidP="00975CA0">
            <w:pPr>
              <w:spacing w:line="240" w:lineRule="auto"/>
              <w:rPr>
                <w:rFonts w:cs="Arial"/>
                <w:sz w:val="16"/>
                <w:szCs w:val="16"/>
              </w:rPr>
            </w:pPr>
            <w:r w:rsidRPr="00627789">
              <w:rPr>
                <w:rFonts w:cs="Arial"/>
                <w:sz w:val="16"/>
                <w:szCs w:val="16"/>
              </w:rPr>
              <w:t>+41 79 464 64 59</w:t>
            </w:r>
          </w:p>
        </w:tc>
      </w:tr>
    </w:tbl>
    <w:p w14:paraId="43EF0ED9" w14:textId="70BD89AA" w:rsidR="00227172" w:rsidRPr="005A0379" w:rsidRDefault="00227172" w:rsidP="005A0379">
      <w:pPr>
        <w:spacing w:line="312" w:lineRule="auto"/>
        <w:ind w:right="284"/>
        <w:jc w:val="both"/>
        <w:rPr>
          <w:rFonts w:cs="Arial"/>
          <w:sz w:val="18"/>
          <w:szCs w:val="18"/>
          <w:lang w:val="de-CH"/>
        </w:rPr>
      </w:pPr>
    </w:p>
    <w:sectPr w:rsidR="00227172" w:rsidRPr="005A0379" w:rsidSect="00A57907">
      <w:headerReference w:type="default" r:id="rId16"/>
      <w:footerReference w:type="default" r:id="rId17"/>
      <w:pgSz w:w="11906" w:h="16838"/>
      <w:pgMar w:top="1418" w:right="1247" w:bottom="1134" w:left="1247"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6B63" w14:textId="77777777" w:rsidR="00970BFB" w:rsidRDefault="00970BFB" w:rsidP="009178CE">
      <w:pPr>
        <w:spacing w:line="240" w:lineRule="auto"/>
      </w:pPr>
      <w:r>
        <w:separator/>
      </w:r>
    </w:p>
  </w:endnote>
  <w:endnote w:type="continuationSeparator" w:id="0">
    <w:p w14:paraId="4F4EE0D5" w14:textId="77777777" w:rsidR="00970BFB" w:rsidRDefault="00970BFB"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9902E0" w14:paraId="13B3E22E" w14:textId="77777777" w:rsidTr="00F76AAE">
      <w:trPr>
        <w:trHeight w:val="80"/>
      </w:trPr>
      <w:tc>
        <w:tcPr>
          <w:tcW w:w="1560" w:type="dxa"/>
          <w:tcBorders>
            <w:bottom w:val="nil"/>
          </w:tcBorders>
          <w:shd w:val="clear" w:color="auto" w:fill="auto"/>
        </w:tcPr>
        <w:p w14:paraId="613F6EF8" w14:textId="77777777" w:rsidR="00BF434E" w:rsidRPr="00F76AAE" w:rsidRDefault="00BF434E" w:rsidP="00BF434E">
          <w:pPr>
            <w:spacing w:line="180" w:lineRule="exact"/>
            <w:ind w:left="-105"/>
            <w:rPr>
              <w:bCs/>
              <w:spacing w:val="4"/>
              <w:sz w:val="15"/>
            </w:rPr>
          </w:pPr>
          <w:r w:rsidRPr="00F76AAE">
            <w:rPr>
              <w:bCs/>
              <w:spacing w:val="4"/>
              <w:sz w:val="15"/>
            </w:rPr>
            <w:t>BERNEXPO AG</w:t>
          </w:r>
        </w:p>
        <w:p w14:paraId="5990F98F" w14:textId="77777777" w:rsidR="00BF434E" w:rsidRPr="00F76AAE" w:rsidRDefault="00BF434E" w:rsidP="00BF434E">
          <w:pPr>
            <w:spacing w:line="180" w:lineRule="exact"/>
            <w:ind w:left="-105"/>
            <w:rPr>
              <w:bCs/>
              <w:spacing w:val="4"/>
              <w:sz w:val="15"/>
            </w:rPr>
          </w:pPr>
          <w:proofErr w:type="spellStart"/>
          <w:r w:rsidRPr="00F76AAE">
            <w:rPr>
              <w:bCs/>
              <w:spacing w:val="4"/>
              <w:sz w:val="15"/>
            </w:rPr>
            <w:t>Mingerstrasse</w:t>
          </w:r>
          <w:proofErr w:type="spellEnd"/>
          <w:r w:rsidRPr="00F76AAE">
            <w:rPr>
              <w:bCs/>
              <w:spacing w:val="4"/>
              <w:sz w:val="15"/>
            </w:rPr>
            <w:t xml:space="preserve"> 6 </w:t>
          </w:r>
        </w:p>
        <w:p w14:paraId="29C2B825" w14:textId="77777777" w:rsidR="00BF434E" w:rsidRPr="00F76AAE" w:rsidRDefault="00BF434E" w:rsidP="00BF434E">
          <w:pPr>
            <w:spacing w:line="180" w:lineRule="exact"/>
            <w:ind w:left="-105"/>
            <w:rPr>
              <w:bCs/>
              <w:spacing w:val="4"/>
              <w:sz w:val="15"/>
            </w:rPr>
          </w:pPr>
          <w:r w:rsidRPr="00F76AAE">
            <w:rPr>
              <w:bCs/>
              <w:spacing w:val="4"/>
              <w:sz w:val="15"/>
            </w:rPr>
            <w:t>Postfach</w:t>
          </w:r>
        </w:p>
        <w:p w14:paraId="2E1F2B13" w14:textId="77777777" w:rsidR="00BF434E" w:rsidRPr="00F76AAE" w:rsidRDefault="00BF434E" w:rsidP="00BF434E">
          <w:pPr>
            <w:spacing w:line="180" w:lineRule="exact"/>
            <w:ind w:left="-105"/>
            <w:rPr>
              <w:bCs/>
              <w:spacing w:val="4"/>
              <w:sz w:val="15"/>
            </w:rPr>
          </w:pPr>
          <w:r w:rsidRPr="00F76AAE">
            <w:rPr>
              <w:bCs/>
              <w:spacing w:val="4"/>
              <w:sz w:val="15"/>
            </w:rPr>
            <w:t>CH-3000 Bern 22</w:t>
          </w:r>
        </w:p>
      </w:tc>
      <w:tc>
        <w:tcPr>
          <w:tcW w:w="2835" w:type="dxa"/>
          <w:tcBorders>
            <w:bottom w:val="nil"/>
          </w:tcBorders>
          <w:shd w:val="clear" w:color="auto" w:fill="auto"/>
        </w:tcPr>
        <w:p w14:paraId="7CC44440" w14:textId="77777777" w:rsidR="009902E0" w:rsidRDefault="009902E0" w:rsidP="00BF434E">
          <w:pPr>
            <w:tabs>
              <w:tab w:val="left" w:pos="425"/>
            </w:tabs>
            <w:spacing w:line="180" w:lineRule="exact"/>
            <w:ind w:left="-105"/>
            <w:rPr>
              <w:sz w:val="15"/>
              <w:szCs w:val="15"/>
            </w:rPr>
          </w:pPr>
          <w:r>
            <w:rPr>
              <w:sz w:val="15"/>
              <w:szCs w:val="15"/>
            </w:rPr>
            <w:t xml:space="preserve">Tel. +41 31 340 11 11 </w:t>
          </w:r>
        </w:p>
        <w:p w14:paraId="107B4EFA" w14:textId="77777777" w:rsidR="009902E0" w:rsidRDefault="009902E0" w:rsidP="00BF434E">
          <w:pPr>
            <w:tabs>
              <w:tab w:val="left" w:pos="425"/>
            </w:tabs>
            <w:spacing w:line="180" w:lineRule="exact"/>
            <w:ind w:left="-105"/>
            <w:rPr>
              <w:sz w:val="15"/>
              <w:szCs w:val="15"/>
              <w:lang w:val="fr-CH"/>
            </w:rPr>
          </w:pPr>
          <w:r w:rsidRPr="009902E0">
            <w:rPr>
              <w:sz w:val="15"/>
              <w:szCs w:val="15"/>
              <w:lang w:val="fr-CH"/>
            </w:rPr>
            <w:t>Fax +41 31 340 11 10 info@bernexpo.ch</w:t>
          </w:r>
        </w:p>
        <w:p w14:paraId="65918CE2" w14:textId="77777777" w:rsidR="009902E0" w:rsidRPr="009902E0" w:rsidRDefault="009902E0" w:rsidP="009902E0">
          <w:pPr>
            <w:tabs>
              <w:tab w:val="left" w:pos="425"/>
            </w:tabs>
            <w:spacing w:line="180" w:lineRule="exact"/>
            <w:ind w:left="-105"/>
            <w:rPr>
              <w:sz w:val="15"/>
              <w:szCs w:val="15"/>
              <w:lang w:val="fr-CH"/>
            </w:rPr>
          </w:pPr>
          <w:r w:rsidRPr="009902E0">
            <w:rPr>
              <w:sz w:val="15"/>
              <w:szCs w:val="15"/>
              <w:lang w:val="fr-CH"/>
            </w:rPr>
            <w:t>www.bernexpo.ch</w:t>
          </w:r>
        </w:p>
      </w:tc>
      <w:tc>
        <w:tcPr>
          <w:tcW w:w="4252" w:type="dxa"/>
          <w:tcBorders>
            <w:bottom w:val="nil"/>
          </w:tcBorders>
          <w:shd w:val="clear" w:color="auto" w:fill="auto"/>
        </w:tcPr>
        <w:p w14:paraId="1BD69F8F" w14:textId="77777777" w:rsidR="00BF434E" w:rsidRPr="009902E0" w:rsidRDefault="00BF434E" w:rsidP="00BF434E">
          <w:pPr>
            <w:ind w:left="-105"/>
            <w:rPr>
              <w:bCs/>
              <w:sz w:val="16"/>
              <w:lang w:val="fr-CH"/>
            </w:rPr>
          </w:pPr>
        </w:p>
      </w:tc>
    </w:tr>
  </w:tbl>
  <w:p w14:paraId="76F8BF25" w14:textId="77777777" w:rsidR="00BF434E" w:rsidRPr="009902E0" w:rsidRDefault="00BF434E" w:rsidP="00BF434E">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7481" w14:textId="77777777" w:rsidR="00970BFB" w:rsidRDefault="00970BFB" w:rsidP="009178CE">
      <w:pPr>
        <w:spacing w:line="240" w:lineRule="auto"/>
      </w:pPr>
      <w:r>
        <w:separator/>
      </w:r>
    </w:p>
  </w:footnote>
  <w:footnote w:type="continuationSeparator" w:id="0">
    <w:p w14:paraId="0B675F36" w14:textId="77777777" w:rsidR="00970BFB" w:rsidRDefault="00970BFB"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2CC0" w14:textId="77777777" w:rsidR="004172E5" w:rsidRDefault="003A3EF7" w:rsidP="009178CE">
    <w:pPr>
      <w:pStyle w:val="Kopfzeile"/>
      <w:jc w:val="right"/>
    </w:pPr>
    <w:r>
      <w:rPr>
        <w:noProof/>
        <w:lang w:eastAsia="de-CH"/>
      </w:rPr>
      <w:drawing>
        <wp:inline distT="0" distB="0" distL="0" distR="0" wp14:anchorId="4C63497D" wp14:editId="18070C9D">
          <wp:extent cx="1130890" cy="70716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_2019_Datum_4c_d_zentriert.ai"/>
                  <pic:cNvPicPr/>
                </pic:nvPicPr>
                <pic:blipFill>
                  <a:blip r:embed="rId1">
                    <a:extLst>
                      <a:ext uri="{28A0092B-C50C-407E-A947-70E740481C1C}">
                        <a14:useLocalDpi xmlns:a14="http://schemas.microsoft.com/office/drawing/2010/main" val="0"/>
                      </a:ext>
                    </a:extLst>
                  </a:blip>
                  <a:stretch>
                    <a:fillRect/>
                  </a:stretch>
                </pic:blipFill>
                <pic:spPr>
                  <a:xfrm>
                    <a:off x="0" y="0"/>
                    <a:ext cx="1167822" cy="730258"/>
                  </a:xfrm>
                  <a:prstGeom prst="rect">
                    <a:avLst/>
                  </a:prstGeom>
                </pic:spPr>
              </pic:pic>
            </a:graphicData>
          </a:graphic>
        </wp:inline>
      </w:drawing>
    </w:r>
  </w:p>
  <w:p w14:paraId="24FE9C1E" w14:textId="77777777" w:rsidR="00D752FD" w:rsidRDefault="00D752FD" w:rsidP="009178CE">
    <w:pPr>
      <w:pStyle w:val="Kopfzeile"/>
      <w:jc w:val="right"/>
    </w:pPr>
  </w:p>
  <w:p w14:paraId="56B7E09F" w14:textId="77777777"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2D95"/>
    <w:rsid w:val="00004270"/>
    <w:rsid w:val="00005DF6"/>
    <w:rsid w:val="0001251D"/>
    <w:rsid w:val="0001647E"/>
    <w:rsid w:val="00024F10"/>
    <w:rsid w:val="00040C2F"/>
    <w:rsid w:val="000515C8"/>
    <w:rsid w:val="00055477"/>
    <w:rsid w:val="00071C7E"/>
    <w:rsid w:val="00072009"/>
    <w:rsid w:val="000740AB"/>
    <w:rsid w:val="0007701F"/>
    <w:rsid w:val="00077113"/>
    <w:rsid w:val="00082EC2"/>
    <w:rsid w:val="00094CC4"/>
    <w:rsid w:val="00096E59"/>
    <w:rsid w:val="000A531D"/>
    <w:rsid w:val="000B4D48"/>
    <w:rsid w:val="000B6CC0"/>
    <w:rsid w:val="000B7FE9"/>
    <w:rsid w:val="000C4FFB"/>
    <w:rsid w:val="000C7541"/>
    <w:rsid w:val="000D52F0"/>
    <w:rsid w:val="000F3760"/>
    <w:rsid w:val="000F4C29"/>
    <w:rsid w:val="000F6562"/>
    <w:rsid w:val="0010484F"/>
    <w:rsid w:val="00110E94"/>
    <w:rsid w:val="00111995"/>
    <w:rsid w:val="001156E9"/>
    <w:rsid w:val="001268C3"/>
    <w:rsid w:val="00145F3C"/>
    <w:rsid w:val="00146AFD"/>
    <w:rsid w:val="001510EC"/>
    <w:rsid w:val="00192454"/>
    <w:rsid w:val="001A0B95"/>
    <w:rsid w:val="001A1662"/>
    <w:rsid w:val="001A32B1"/>
    <w:rsid w:val="001A3ED3"/>
    <w:rsid w:val="001A71EE"/>
    <w:rsid w:val="001B0253"/>
    <w:rsid w:val="001D419E"/>
    <w:rsid w:val="001D7C89"/>
    <w:rsid w:val="001F00DB"/>
    <w:rsid w:val="001F4767"/>
    <w:rsid w:val="00203F18"/>
    <w:rsid w:val="00206BE8"/>
    <w:rsid w:val="0021297B"/>
    <w:rsid w:val="00213939"/>
    <w:rsid w:val="00215352"/>
    <w:rsid w:val="002205A9"/>
    <w:rsid w:val="00227172"/>
    <w:rsid w:val="0023139C"/>
    <w:rsid w:val="00237AD7"/>
    <w:rsid w:val="002422AC"/>
    <w:rsid w:val="00243B41"/>
    <w:rsid w:val="002453AF"/>
    <w:rsid w:val="00251819"/>
    <w:rsid w:val="00277EE0"/>
    <w:rsid w:val="00281718"/>
    <w:rsid w:val="00292FA2"/>
    <w:rsid w:val="002974D4"/>
    <w:rsid w:val="002A17EB"/>
    <w:rsid w:val="002A1B37"/>
    <w:rsid w:val="002A4224"/>
    <w:rsid w:val="002B2232"/>
    <w:rsid w:val="002B22F8"/>
    <w:rsid w:val="002C7A3E"/>
    <w:rsid w:val="002D5EBF"/>
    <w:rsid w:val="002F3FCE"/>
    <w:rsid w:val="002F632A"/>
    <w:rsid w:val="00303719"/>
    <w:rsid w:val="00314594"/>
    <w:rsid w:val="00315F6C"/>
    <w:rsid w:val="00321DAA"/>
    <w:rsid w:val="00325314"/>
    <w:rsid w:val="003475F9"/>
    <w:rsid w:val="0035767D"/>
    <w:rsid w:val="00361087"/>
    <w:rsid w:val="00365C9C"/>
    <w:rsid w:val="003662BD"/>
    <w:rsid w:val="00374177"/>
    <w:rsid w:val="00380D04"/>
    <w:rsid w:val="00382652"/>
    <w:rsid w:val="0038721B"/>
    <w:rsid w:val="00392E62"/>
    <w:rsid w:val="003954F4"/>
    <w:rsid w:val="00397AD3"/>
    <w:rsid w:val="00397F42"/>
    <w:rsid w:val="003A3EF7"/>
    <w:rsid w:val="003A4AE5"/>
    <w:rsid w:val="003A62AD"/>
    <w:rsid w:val="003C32D5"/>
    <w:rsid w:val="003C36DC"/>
    <w:rsid w:val="003E5DF6"/>
    <w:rsid w:val="003E622C"/>
    <w:rsid w:val="003F52A1"/>
    <w:rsid w:val="004011BD"/>
    <w:rsid w:val="004057AE"/>
    <w:rsid w:val="00406EAC"/>
    <w:rsid w:val="004172E5"/>
    <w:rsid w:val="00421E95"/>
    <w:rsid w:val="00423ABC"/>
    <w:rsid w:val="00426FF9"/>
    <w:rsid w:val="00433F81"/>
    <w:rsid w:val="0044438C"/>
    <w:rsid w:val="00447FCC"/>
    <w:rsid w:val="00453E6D"/>
    <w:rsid w:val="00454A4D"/>
    <w:rsid w:val="0046080F"/>
    <w:rsid w:val="004646A8"/>
    <w:rsid w:val="00482AA9"/>
    <w:rsid w:val="00492F75"/>
    <w:rsid w:val="004970C9"/>
    <w:rsid w:val="004A34E4"/>
    <w:rsid w:val="004A3B96"/>
    <w:rsid w:val="004A434D"/>
    <w:rsid w:val="004A64E5"/>
    <w:rsid w:val="004A7CB7"/>
    <w:rsid w:val="004B0ABF"/>
    <w:rsid w:val="004B48CE"/>
    <w:rsid w:val="004B5842"/>
    <w:rsid w:val="004C21A0"/>
    <w:rsid w:val="004C23B4"/>
    <w:rsid w:val="004C2D1A"/>
    <w:rsid w:val="004C4F2B"/>
    <w:rsid w:val="004E0BCF"/>
    <w:rsid w:val="004E3F87"/>
    <w:rsid w:val="004E667D"/>
    <w:rsid w:val="004F656E"/>
    <w:rsid w:val="004F7BEE"/>
    <w:rsid w:val="00500A23"/>
    <w:rsid w:val="00506997"/>
    <w:rsid w:val="005233C9"/>
    <w:rsid w:val="00525DE3"/>
    <w:rsid w:val="00526297"/>
    <w:rsid w:val="00541C6A"/>
    <w:rsid w:val="00553382"/>
    <w:rsid w:val="00555549"/>
    <w:rsid w:val="00562DD2"/>
    <w:rsid w:val="005657F2"/>
    <w:rsid w:val="00566177"/>
    <w:rsid w:val="0057199B"/>
    <w:rsid w:val="00572BD6"/>
    <w:rsid w:val="00576838"/>
    <w:rsid w:val="00581EE5"/>
    <w:rsid w:val="005828EB"/>
    <w:rsid w:val="00582DA6"/>
    <w:rsid w:val="00590580"/>
    <w:rsid w:val="005930C1"/>
    <w:rsid w:val="00594C66"/>
    <w:rsid w:val="005A0379"/>
    <w:rsid w:val="005A0DA6"/>
    <w:rsid w:val="005A3687"/>
    <w:rsid w:val="005A7196"/>
    <w:rsid w:val="005B6195"/>
    <w:rsid w:val="005B6870"/>
    <w:rsid w:val="005D663F"/>
    <w:rsid w:val="005E43C8"/>
    <w:rsid w:val="005F3BDF"/>
    <w:rsid w:val="005F57E4"/>
    <w:rsid w:val="00601DD6"/>
    <w:rsid w:val="0060621D"/>
    <w:rsid w:val="00607E3C"/>
    <w:rsid w:val="006232DB"/>
    <w:rsid w:val="00627789"/>
    <w:rsid w:val="006310B9"/>
    <w:rsid w:val="00631338"/>
    <w:rsid w:val="006421E3"/>
    <w:rsid w:val="00645A99"/>
    <w:rsid w:val="006649E6"/>
    <w:rsid w:val="006657B7"/>
    <w:rsid w:val="00673E3F"/>
    <w:rsid w:val="00674BA2"/>
    <w:rsid w:val="00676658"/>
    <w:rsid w:val="00677D32"/>
    <w:rsid w:val="00680624"/>
    <w:rsid w:val="00684AFF"/>
    <w:rsid w:val="0069126E"/>
    <w:rsid w:val="0069306E"/>
    <w:rsid w:val="006A1A94"/>
    <w:rsid w:val="006A4C6F"/>
    <w:rsid w:val="006B43B9"/>
    <w:rsid w:val="006B4E00"/>
    <w:rsid w:val="006C38E0"/>
    <w:rsid w:val="006C4120"/>
    <w:rsid w:val="006D5269"/>
    <w:rsid w:val="006E21D2"/>
    <w:rsid w:val="006E4378"/>
    <w:rsid w:val="006F11C3"/>
    <w:rsid w:val="006F14A8"/>
    <w:rsid w:val="006F1BB7"/>
    <w:rsid w:val="00703B7A"/>
    <w:rsid w:val="007233B4"/>
    <w:rsid w:val="00723E1D"/>
    <w:rsid w:val="00752569"/>
    <w:rsid w:val="00753DB2"/>
    <w:rsid w:val="00757CB1"/>
    <w:rsid w:val="00760B50"/>
    <w:rsid w:val="007650DD"/>
    <w:rsid w:val="00770406"/>
    <w:rsid w:val="00773E8A"/>
    <w:rsid w:val="00775506"/>
    <w:rsid w:val="007755E1"/>
    <w:rsid w:val="00782566"/>
    <w:rsid w:val="0079148D"/>
    <w:rsid w:val="00797CBD"/>
    <w:rsid w:val="007A5CF8"/>
    <w:rsid w:val="007A7836"/>
    <w:rsid w:val="007C628C"/>
    <w:rsid w:val="007C7B89"/>
    <w:rsid w:val="007D1BF9"/>
    <w:rsid w:val="007D3C20"/>
    <w:rsid w:val="007E0235"/>
    <w:rsid w:val="00812A9C"/>
    <w:rsid w:val="008148FB"/>
    <w:rsid w:val="00815EA7"/>
    <w:rsid w:val="00821069"/>
    <w:rsid w:val="00831A9C"/>
    <w:rsid w:val="00834C2C"/>
    <w:rsid w:val="00841762"/>
    <w:rsid w:val="0085004A"/>
    <w:rsid w:val="0085158A"/>
    <w:rsid w:val="00855AE7"/>
    <w:rsid w:val="00855CEF"/>
    <w:rsid w:val="008633B4"/>
    <w:rsid w:val="0087281E"/>
    <w:rsid w:val="008757F4"/>
    <w:rsid w:val="008825A8"/>
    <w:rsid w:val="00882FB7"/>
    <w:rsid w:val="008874A3"/>
    <w:rsid w:val="008A3EFA"/>
    <w:rsid w:val="008A42B0"/>
    <w:rsid w:val="008B1348"/>
    <w:rsid w:val="008C1E98"/>
    <w:rsid w:val="008C3D90"/>
    <w:rsid w:val="008C75C7"/>
    <w:rsid w:val="008D13A9"/>
    <w:rsid w:val="008D44F2"/>
    <w:rsid w:val="008D50BB"/>
    <w:rsid w:val="008D6D31"/>
    <w:rsid w:val="008E5E1C"/>
    <w:rsid w:val="008E6857"/>
    <w:rsid w:val="00912A5E"/>
    <w:rsid w:val="009148DE"/>
    <w:rsid w:val="0091776E"/>
    <w:rsid w:val="009178CE"/>
    <w:rsid w:val="009209C8"/>
    <w:rsid w:val="00937373"/>
    <w:rsid w:val="009517EC"/>
    <w:rsid w:val="0096348A"/>
    <w:rsid w:val="00970BFB"/>
    <w:rsid w:val="00971C15"/>
    <w:rsid w:val="00975CA0"/>
    <w:rsid w:val="009902E0"/>
    <w:rsid w:val="00995CE9"/>
    <w:rsid w:val="009A67F4"/>
    <w:rsid w:val="009B269B"/>
    <w:rsid w:val="009C63A9"/>
    <w:rsid w:val="009D09E0"/>
    <w:rsid w:val="009D2D46"/>
    <w:rsid w:val="009D7452"/>
    <w:rsid w:val="009E0B73"/>
    <w:rsid w:val="009E0DEA"/>
    <w:rsid w:val="009E3A93"/>
    <w:rsid w:val="009E5E19"/>
    <w:rsid w:val="009E73D4"/>
    <w:rsid w:val="009F05F7"/>
    <w:rsid w:val="009F3B08"/>
    <w:rsid w:val="009F453B"/>
    <w:rsid w:val="00A0188D"/>
    <w:rsid w:val="00A13941"/>
    <w:rsid w:val="00A2610C"/>
    <w:rsid w:val="00A27745"/>
    <w:rsid w:val="00A32610"/>
    <w:rsid w:val="00A3351F"/>
    <w:rsid w:val="00A34927"/>
    <w:rsid w:val="00A453B2"/>
    <w:rsid w:val="00A53AA6"/>
    <w:rsid w:val="00A562CC"/>
    <w:rsid w:val="00A57907"/>
    <w:rsid w:val="00A66280"/>
    <w:rsid w:val="00A703E4"/>
    <w:rsid w:val="00A83329"/>
    <w:rsid w:val="00A8521D"/>
    <w:rsid w:val="00A97473"/>
    <w:rsid w:val="00AA0387"/>
    <w:rsid w:val="00AA5FC7"/>
    <w:rsid w:val="00AA6874"/>
    <w:rsid w:val="00AD2948"/>
    <w:rsid w:val="00AE5146"/>
    <w:rsid w:val="00AF0A51"/>
    <w:rsid w:val="00AF185C"/>
    <w:rsid w:val="00AF2E37"/>
    <w:rsid w:val="00B0114E"/>
    <w:rsid w:val="00B0284C"/>
    <w:rsid w:val="00B0324A"/>
    <w:rsid w:val="00B069F0"/>
    <w:rsid w:val="00B24BD1"/>
    <w:rsid w:val="00B33A86"/>
    <w:rsid w:val="00B35CF7"/>
    <w:rsid w:val="00B40B45"/>
    <w:rsid w:val="00B477A1"/>
    <w:rsid w:val="00B53592"/>
    <w:rsid w:val="00B53BC0"/>
    <w:rsid w:val="00B64C14"/>
    <w:rsid w:val="00B654A1"/>
    <w:rsid w:val="00B71E5E"/>
    <w:rsid w:val="00B74269"/>
    <w:rsid w:val="00B77726"/>
    <w:rsid w:val="00B8677D"/>
    <w:rsid w:val="00BA3CB2"/>
    <w:rsid w:val="00BB7BEA"/>
    <w:rsid w:val="00BC1A6F"/>
    <w:rsid w:val="00BD29EB"/>
    <w:rsid w:val="00BE17A7"/>
    <w:rsid w:val="00BE2B3E"/>
    <w:rsid w:val="00BF434E"/>
    <w:rsid w:val="00BF728C"/>
    <w:rsid w:val="00C02FEC"/>
    <w:rsid w:val="00C05093"/>
    <w:rsid w:val="00C412CC"/>
    <w:rsid w:val="00C44307"/>
    <w:rsid w:val="00C449EA"/>
    <w:rsid w:val="00C56905"/>
    <w:rsid w:val="00C56DAE"/>
    <w:rsid w:val="00C66653"/>
    <w:rsid w:val="00C70B89"/>
    <w:rsid w:val="00C710DB"/>
    <w:rsid w:val="00C73869"/>
    <w:rsid w:val="00C84FF4"/>
    <w:rsid w:val="00C86C7D"/>
    <w:rsid w:val="00C9145A"/>
    <w:rsid w:val="00CA334E"/>
    <w:rsid w:val="00CA5B4B"/>
    <w:rsid w:val="00CB6633"/>
    <w:rsid w:val="00CB66A1"/>
    <w:rsid w:val="00CB6E0E"/>
    <w:rsid w:val="00CC0D18"/>
    <w:rsid w:val="00CC283D"/>
    <w:rsid w:val="00CC3919"/>
    <w:rsid w:val="00CC7696"/>
    <w:rsid w:val="00CD28E0"/>
    <w:rsid w:val="00CE5257"/>
    <w:rsid w:val="00CE6B7C"/>
    <w:rsid w:val="00CF561D"/>
    <w:rsid w:val="00D14A95"/>
    <w:rsid w:val="00D15AD0"/>
    <w:rsid w:val="00D21566"/>
    <w:rsid w:val="00D30B44"/>
    <w:rsid w:val="00D32ADD"/>
    <w:rsid w:val="00D3588A"/>
    <w:rsid w:val="00D35CA3"/>
    <w:rsid w:val="00D40351"/>
    <w:rsid w:val="00D40445"/>
    <w:rsid w:val="00D6017C"/>
    <w:rsid w:val="00D60938"/>
    <w:rsid w:val="00D6156D"/>
    <w:rsid w:val="00D752FD"/>
    <w:rsid w:val="00D940E8"/>
    <w:rsid w:val="00D942E8"/>
    <w:rsid w:val="00D972DB"/>
    <w:rsid w:val="00DA7056"/>
    <w:rsid w:val="00DB4995"/>
    <w:rsid w:val="00DB7B9D"/>
    <w:rsid w:val="00DD3CBC"/>
    <w:rsid w:val="00DD6514"/>
    <w:rsid w:val="00DD7542"/>
    <w:rsid w:val="00DE290B"/>
    <w:rsid w:val="00DE572D"/>
    <w:rsid w:val="00DF0BD4"/>
    <w:rsid w:val="00E02552"/>
    <w:rsid w:val="00E02F64"/>
    <w:rsid w:val="00E119CD"/>
    <w:rsid w:val="00E27A61"/>
    <w:rsid w:val="00E30A3B"/>
    <w:rsid w:val="00E34F5B"/>
    <w:rsid w:val="00E44006"/>
    <w:rsid w:val="00E4427E"/>
    <w:rsid w:val="00E618FF"/>
    <w:rsid w:val="00E620FD"/>
    <w:rsid w:val="00E657C3"/>
    <w:rsid w:val="00E66C35"/>
    <w:rsid w:val="00E7377C"/>
    <w:rsid w:val="00E951EF"/>
    <w:rsid w:val="00EA64D0"/>
    <w:rsid w:val="00EB15EB"/>
    <w:rsid w:val="00EB5383"/>
    <w:rsid w:val="00EB6B91"/>
    <w:rsid w:val="00EC250E"/>
    <w:rsid w:val="00EC6B76"/>
    <w:rsid w:val="00EC7DBA"/>
    <w:rsid w:val="00ED42A5"/>
    <w:rsid w:val="00ED7C4F"/>
    <w:rsid w:val="00EE2F5B"/>
    <w:rsid w:val="00EE31BF"/>
    <w:rsid w:val="00EF0E25"/>
    <w:rsid w:val="00F03161"/>
    <w:rsid w:val="00F0795F"/>
    <w:rsid w:val="00F07B6F"/>
    <w:rsid w:val="00F10587"/>
    <w:rsid w:val="00F16A9A"/>
    <w:rsid w:val="00F3307A"/>
    <w:rsid w:val="00F350E6"/>
    <w:rsid w:val="00F365BE"/>
    <w:rsid w:val="00F47B40"/>
    <w:rsid w:val="00F53C13"/>
    <w:rsid w:val="00F5791E"/>
    <w:rsid w:val="00F70B1A"/>
    <w:rsid w:val="00F73130"/>
    <w:rsid w:val="00F751A0"/>
    <w:rsid w:val="00F7586F"/>
    <w:rsid w:val="00F75E85"/>
    <w:rsid w:val="00F76AAE"/>
    <w:rsid w:val="00F81751"/>
    <w:rsid w:val="00F8184F"/>
    <w:rsid w:val="00F84F61"/>
    <w:rsid w:val="00F859BC"/>
    <w:rsid w:val="00F92D33"/>
    <w:rsid w:val="00F96553"/>
    <w:rsid w:val="00FA0DA3"/>
    <w:rsid w:val="00FB2DBD"/>
    <w:rsid w:val="00FB7215"/>
    <w:rsid w:val="00FC3225"/>
    <w:rsid w:val="00FD15AC"/>
    <w:rsid w:val="00FD2710"/>
    <w:rsid w:val="00FD63FF"/>
    <w:rsid w:val="00FE0680"/>
    <w:rsid w:val="00FF143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7A2105"/>
  <w15:docId w15:val="{219F899F-E823-48FB-A5E3-9EF0235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de-DE"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B7BEA"/>
    <w:rPr>
      <w:color w:val="808080"/>
      <w:shd w:val="clear" w:color="auto" w:fill="E6E6E6"/>
    </w:rPr>
  </w:style>
  <w:style w:type="character" w:styleId="Kommentarzeichen">
    <w:name w:val="annotation reference"/>
    <w:basedOn w:val="Absatz-Standardschriftart"/>
    <w:uiPriority w:val="99"/>
    <w:semiHidden/>
    <w:unhideWhenUsed/>
    <w:rsid w:val="0021297B"/>
    <w:rPr>
      <w:sz w:val="16"/>
      <w:szCs w:val="16"/>
    </w:rPr>
  </w:style>
  <w:style w:type="paragraph" w:styleId="Kommentartext">
    <w:name w:val="annotation text"/>
    <w:basedOn w:val="Standard"/>
    <w:link w:val="KommentartextZchn"/>
    <w:uiPriority w:val="99"/>
    <w:semiHidden/>
    <w:unhideWhenUsed/>
    <w:rsid w:val="0021297B"/>
    <w:pPr>
      <w:spacing w:line="240" w:lineRule="auto"/>
    </w:pPr>
    <w:rPr>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de-DE"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de-DE" w:eastAsia="zh-CN"/>
    </w:rPr>
  </w:style>
  <w:style w:type="paragraph" w:styleId="berarbeitung">
    <w:name w:val="Revision"/>
    <w:hidden/>
    <w:uiPriority w:val="99"/>
    <w:semiHidden/>
    <w:rsid w:val="00380D04"/>
    <w:pPr>
      <w:spacing w:after="0" w:line="240" w:lineRule="auto"/>
    </w:pPr>
    <w:rPr>
      <w:rFonts w:ascii="Arial" w:eastAsia="Times New Roman" w:hAnsi="Arial" w:cs="Times New Roman"/>
      <w:spacing w:val="2"/>
      <w:sz w:val="20"/>
      <w:szCs w:val="24"/>
      <w:lang w:val="de-DE" w:eastAsia="zh-CN"/>
    </w:rPr>
  </w:style>
  <w:style w:type="character" w:styleId="BesuchterLink">
    <w:name w:val="FollowedHyperlink"/>
    <w:basedOn w:val="Absatz-Standardschriftart"/>
    <w:uiPriority w:val="99"/>
    <w:semiHidden/>
    <w:unhideWhenUsed/>
    <w:rsid w:val="00684AFF"/>
    <w:rPr>
      <w:color w:val="800080" w:themeColor="followedHyperlink"/>
      <w:u w:val="single"/>
    </w:rPr>
  </w:style>
  <w:style w:type="paragraph" w:customStyle="1" w:styleId="Default">
    <w:name w:val="Default"/>
    <w:rsid w:val="004C23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38584">
      <w:bodyDiv w:val="1"/>
      <w:marLeft w:val="0"/>
      <w:marRight w:val="0"/>
      <w:marTop w:val="0"/>
      <w:marBottom w:val="0"/>
      <w:divBdr>
        <w:top w:val="none" w:sz="0" w:space="0" w:color="auto"/>
        <w:left w:val="none" w:sz="0" w:space="0" w:color="auto"/>
        <w:bottom w:val="none" w:sz="0" w:space="0" w:color="auto"/>
        <w:right w:val="none" w:sz="0" w:space="0" w:color="auto"/>
      </w:divBdr>
    </w:div>
    <w:div w:id="10656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messe.ch/tickets" TargetMode="External"/><Relationship Id="rId13" Type="http://schemas.openxmlformats.org/officeDocument/2006/relationships/hyperlink" Target="http://www.bea-messe.ch/Medi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erni@bernexpo.ch" TargetMode="External"/><Relationship Id="rId12" Type="http://schemas.openxmlformats.org/officeDocument/2006/relationships/hyperlink" Target="http://www.instagram.com/bea_ber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BEA_Messe" TargetMode="External"/><Relationship Id="rId5" Type="http://schemas.openxmlformats.org/officeDocument/2006/relationships/footnotes" Target="footnotes.xml"/><Relationship Id="rId15" Type="http://schemas.openxmlformats.org/officeDocument/2006/relationships/hyperlink" Target="mailto:Adrian.Erni@bernexpo.ch" TargetMode="External"/><Relationship Id="rId10" Type="http://schemas.openxmlformats.org/officeDocument/2006/relationships/hyperlink" Target="http://www.facebook.com/BEAM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messe.ch" TargetMode="External"/><Relationship Id="rId14" Type="http://schemas.openxmlformats.org/officeDocument/2006/relationships/hyperlink" Target="mailto:Adrian.Affolter@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5D5F-1F76-458A-9B86-B64017A3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Walpen</dc:creator>
  <cp:lastModifiedBy>Adrian Erni</cp:lastModifiedBy>
  <cp:revision>2</cp:revision>
  <cp:lastPrinted>2019-04-05T07:35:00Z</cp:lastPrinted>
  <dcterms:created xsi:type="dcterms:W3CDTF">2019-04-15T06:52:00Z</dcterms:created>
  <dcterms:modified xsi:type="dcterms:W3CDTF">2019-04-15T06:52:00Z</dcterms:modified>
</cp:coreProperties>
</file>