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5C7D" w14:textId="77777777" w:rsidR="00136375" w:rsidRPr="000B4DA1" w:rsidRDefault="00871671" w:rsidP="007A5441">
      <w:pPr>
        <w:spacing w:before="0" w:after="0"/>
        <w:jc w:val="left"/>
        <w:rPr>
          <w:sz w:val="22"/>
        </w:rPr>
      </w:pPr>
      <w:r>
        <w:rPr>
          <w:sz w:val="22"/>
        </w:rPr>
        <w:t>Communiqué de presse</w:t>
      </w:r>
    </w:p>
    <w:p w14:paraId="1E7C272A" w14:textId="2DDC9C4F" w:rsidR="007A5441" w:rsidRPr="000B4DA1" w:rsidRDefault="00332074" w:rsidP="007C04B4">
      <w:pPr>
        <w:spacing w:before="0" w:after="0"/>
        <w:jc w:val="left"/>
        <w:rPr>
          <w:b/>
          <w:sz w:val="32"/>
          <w:szCs w:val="32"/>
        </w:rPr>
      </w:pPr>
      <w:bookmarkStart w:id="0" w:name="_GoBack"/>
      <w:r>
        <w:rPr>
          <w:b/>
          <w:sz w:val="32"/>
          <w:szCs w:val="32"/>
        </w:rPr>
        <w:t>BAM 2017</w:t>
      </w:r>
      <w:r w:rsidR="00381606">
        <w:rPr>
          <w:b/>
          <w:sz w:val="32"/>
          <w:szCs w:val="32"/>
        </w:rPr>
        <w:t xml:space="preserve"> </w:t>
      </w:r>
      <w:r>
        <w:rPr>
          <w:b/>
          <w:sz w:val="32"/>
          <w:szCs w:val="32"/>
        </w:rPr>
        <w:t xml:space="preserve">: un salon innovant qui satisfait la curiosité des visiteurs </w:t>
      </w:r>
    </w:p>
    <w:bookmarkEnd w:id="0"/>
    <w:p w14:paraId="1BF7448F" w14:textId="77777777" w:rsidR="00037D1A" w:rsidRPr="000B4DA1" w:rsidRDefault="00037D1A" w:rsidP="007C04B4">
      <w:pPr>
        <w:spacing w:before="0" w:after="0"/>
        <w:jc w:val="left"/>
        <w:rPr>
          <w:sz w:val="22"/>
        </w:rPr>
      </w:pPr>
    </w:p>
    <w:p w14:paraId="780DF4AB" w14:textId="6DCB94F9" w:rsidR="00970B15" w:rsidRPr="000B4DA1" w:rsidRDefault="00381606" w:rsidP="007C04B4">
      <w:pPr>
        <w:spacing w:before="0" w:after="0"/>
        <w:jc w:val="left"/>
        <w:rPr>
          <w:b/>
          <w:sz w:val="22"/>
        </w:rPr>
      </w:pPr>
      <w:r>
        <w:rPr>
          <w:sz w:val="22"/>
        </w:rPr>
        <w:t>Berne, le 12</w:t>
      </w:r>
      <w:r w:rsidR="00590DAD">
        <w:rPr>
          <w:sz w:val="22"/>
        </w:rPr>
        <w:t xml:space="preserve"> septembre 2017 – </w:t>
      </w:r>
      <w:r w:rsidR="00590DAD">
        <w:rPr>
          <w:b/>
          <w:sz w:val="22"/>
        </w:rPr>
        <w:t>Au terme des 5 jours qu’il aura duré, le salon des métiers et de la formation BAM fait une rétrospective de cette 29</w:t>
      </w:r>
      <w:r w:rsidR="00590DAD">
        <w:rPr>
          <w:b/>
          <w:sz w:val="22"/>
          <w:vertAlign w:val="superscript"/>
        </w:rPr>
        <w:t>e</w:t>
      </w:r>
      <w:r w:rsidR="00590DAD">
        <w:rPr>
          <w:b/>
          <w:sz w:val="22"/>
        </w:rPr>
        <w:t xml:space="preserve"> édition fructueuse. Du 8 au 12 septembre, près de X 000 élèves, jeunes et adultes ont visité ce salon – le plus important de l’Espace </w:t>
      </w:r>
      <w:proofErr w:type="spellStart"/>
      <w:r w:rsidR="00590DAD">
        <w:rPr>
          <w:b/>
          <w:sz w:val="22"/>
        </w:rPr>
        <w:t>Mittelland</w:t>
      </w:r>
      <w:proofErr w:type="spellEnd"/>
      <w:r w:rsidR="00590DAD">
        <w:rPr>
          <w:b/>
          <w:sz w:val="22"/>
        </w:rPr>
        <w:t xml:space="preserve"> pour la formation initiale et continue – afin de bénéficier de conseils et d’idées autour de la thématique de la formation. Temps forts incontournables</w:t>
      </w:r>
      <w:r>
        <w:rPr>
          <w:b/>
          <w:sz w:val="22"/>
        </w:rPr>
        <w:t xml:space="preserve"> </w:t>
      </w:r>
      <w:r w:rsidR="00590DAD">
        <w:rPr>
          <w:b/>
          <w:sz w:val="22"/>
        </w:rPr>
        <w:t>: le championnat suisse des apprentis dans le commerce de détail et le championnat cantonal des professionnels de soins.</w:t>
      </w:r>
      <w:r w:rsidR="00590DAD">
        <w:rPr>
          <w:sz w:val="22"/>
        </w:rPr>
        <w:t xml:space="preserve"> </w:t>
      </w:r>
    </w:p>
    <w:p w14:paraId="4A703257" w14:textId="77777777" w:rsidR="0083048D" w:rsidRPr="000B4DA1" w:rsidRDefault="0083048D" w:rsidP="007C04B4">
      <w:pPr>
        <w:spacing w:before="0" w:after="0"/>
        <w:jc w:val="left"/>
        <w:rPr>
          <w:sz w:val="22"/>
        </w:rPr>
      </w:pPr>
    </w:p>
    <w:p w14:paraId="4D4814F0" w14:textId="0C5CE0EC" w:rsidR="002D087F" w:rsidRPr="000B4DA1" w:rsidRDefault="00212AEC" w:rsidP="007C04B4">
      <w:pPr>
        <w:spacing w:before="0" w:after="0"/>
        <w:jc w:val="left"/>
        <w:rPr>
          <w:sz w:val="22"/>
        </w:rPr>
      </w:pPr>
      <w:r>
        <w:rPr>
          <w:sz w:val="22"/>
        </w:rPr>
        <w:t>Une fois de plus, le salon BAM a montré qu’il constituait un repère utile dans le choix d’une profession et l’orientation parmi les nombreuses formations proposées en Suisse. Dans l’espace con</w:t>
      </w:r>
      <w:r w:rsidR="00381606">
        <w:rPr>
          <w:sz w:val="22"/>
        </w:rPr>
        <w:t>sacré à la formation initiale, 109</w:t>
      </w:r>
      <w:r>
        <w:rPr>
          <w:sz w:val="22"/>
        </w:rPr>
        <w:t> exposants ont proposé un aperçu de plus de 350 profils professionnels</w:t>
      </w:r>
      <w:r w:rsidR="00381606">
        <w:rPr>
          <w:sz w:val="22"/>
        </w:rPr>
        <w:t xml:space="preserve"> </w:t>
      </w:r>
      <w:r>
        <w:rPr>
          <w:sz w:val="22"/>
        </w:rPr>
        <w:t>; l’espace dédié à la formation continue, ouvert du 8 au 10 septembre, a permis aux visiteurs avides de connaissances de s’informer sur les offres actuelles. Au total, près de X 000 visiteuses et visiteurs se sont rendus au parc d’exposition de BERNEXPO pendant les cinq jours du salon, soit une augmentation de X% par rapport à l’année précédente. «</w:t>
      </w:r>
      <w:r w:rsidR="00381606">
        <w:rPr>
          <w:sz w:val="22"/>
        </w:rPr>
        <w:t xml:space="preserve"> </w:t>
      </w:r>
      <w:r>
        <w:rPr>
          <w:sz w:val="22"/>
        </w:rPr>
        <w:t>L’édition de cette année a largement dépassé nos attentes</w:t>
      </w:r>
      <w:r w:rsidR="00381606">
        <w:rPr>
          <w:sz w:val="22"/>
        </w:rPr>
        <w:t xml:space="preserve"> </w:t>
      </w:r>
      <w:r>
        <w:rPr>
          <w:sz w:val="22"/>
        </w:rPr>
        <w:t>», indique Anna Herrmann, responsable du salon. «</w:t>
      </w:r>
      <w:r w:rsidR="00381606">
        <w:rPr>
          <w:sz w:val="22"/>
        </w:rPr>
        <w:t xml:space="preserve"> </w:t>
      </w:r>
      <w:r>
        <w:rPr>
          <w:sz w:val="22"/>
        </w:rPr>
        <w:t>Nous sommes particulièrement satisfaits de ces cinq derniers jours. Les exposants étaient contents, les visiteurs ont manifesté un intérêt plus marqué et nous avons organisé des interventions particulièrement intéressantes sur le campus BAM. Par ailleurs, les exposants – plus de 130 – ont mis leurs compétences dans d’innombrables branches au service des visiteurs.</w:t>
      </w:r>
      <w:r w:rsidR="00381606">
        <w:rPr>
          <w:sz w:val="22"/>
        </w:rPr>
        <w:t xml:space="preserve"> </w:t>
      </w:r>
      <w:r>
        <w:rPr>
          <w:sz w:val="22"/>
        </w:rPr>
        <w:t xml:space="preserve">» </w:t>
      </w:r>
    </w:p>
    <w:p w14:paraId="61581327" w14:textId="77777777" w:rsidR="002D087F" w:rsidRPr="000B4DA1" w:rsidRDefault="002D087F" w:rsidP="007C04B4">
      <w:pPr>
        <w:spacing w:before="0" w:after="0"/>
        <w:jc w:val="left"/>
        <w:rPr>
          <w:sz w:val="22"/>
        </w:rPr>
      </w:pPr>
    </w:p>
    <w:p w14:paraId="0AE3A274" w14:textId="77777777" w:rsidR="00894457" w:rsidRPr="000B4DA1" w:rsidRDefault="005865ED" w:rsidP="007C04B4">
      <w:pPr>
        <w:spacing w:before="0" w:after="0"/>
        <w:jc w:val="left"/>
        <w:rPr>
          <w:b/>
          <w:sz w:val="22"/>
        </w:rPr>
      </w:pPr>
      <w:r>
        <w:rPr>
          <w:b/>
          <w:sz w:val="22"/>
        </w:rPr>
        <w:t>Les exposants dressent un bilan positif</w:t>
      </w:r>
    </w:p>
    <w:p w14:paraId="59DBE31A" w14:textId="56E324EF" w:rsidR="00274BBC" w:rsidRPr="000B4DA1" w:rsidRDefault="007A4AD6" w:rsidP="007C04B4">
      <w:pPr>
        <w:spacing w:before="0" w:after="0"/>
        <w:jc w:val="left"/>
        <w:rPr>
          <w:sz w:val="22"/>
        </w:rPr>
      </w:pPr>
      <w:r>
        <w:t xml:space="preserve">L’édition 2017 du salon </w:t>
      </w:r>
      <w:r>
        <w:rPr>
          <w:sz w:val="22"/>
        </w:rPr>
        <w:t>BAM a pour la première fois fait la part belle au «</w:t>
      </w:r>
      <w:r w:rsidR="00381606">
        <w:rPr>
          <w:sz w:val="22"/>
        </w:rPr>
        <w:t xml:space="preserve"> </w:t>
      </w:r>
      <w:r>
        <w:rPr>
          <w:sz w:val="22"/>
        </w:rPr>
        <w:t>Speed Dating</w:t>
      </w:r>
      <w:r w:rsidR="00381606">
        <w:rPr>
          <w:sz w:val="22"/>
        </w:rPr>
        <w:t xml:space="preserve"> </w:t>
      </w:r>
      <w:r>
        <w:rPr>
          <w:sz w:val="22"/>
        </w:rPr>
        <w:t>», qui a permis aux jeunes actifs et aux futurs employeurs potentiels de faire connaissance dans un cadre décontracté. «</w:t>
      </w:r>
      <w:r w:rsidR="00381606">
        <w:rPr>
          <w:sz w:val="22"/>
        </w:rPr>
        <w:t xml:space="preserve"> </w:t>
      </w:r>
      <w:r>
        <w:rPr>
          <w:sz w:val="22"/>
        </w:rPr>
        <w:t>Le Speed Dating a reçu un accueil extrêmement positif de la part de l’ensemble des participants. Les parents de ces jeunes ont eux aussi fait preuve d’un vif intérêt. Aussi avons-nous décidé d’organiser à nouveau un Speed Dating l’année prochaine.</w:t>
      </w:r>
      <w:r w:rsidR="00381606">
        <w:rPr>
          <w:sz w:val="22"/>
        </w:rPr>
        <w:t xml:space="preserve"> </w:t>
      </w:r>
      <w:r>
        <w:rPr>
          <w:sz w:val="22"/>
        </w:rPr>
        <w:t xml:space="preserve">» Tout aussi satisfait, l’exposant Beat </w:t>
      </w:r>
      <w:proofErr w:type="spellStart"/>
      <w:r>
        <w:rPr>
          <w:sz w:val="22"/>
        </w:rPr>
        <w:t>Künzi</w:t>
      </w:r>
      <w:proofErr w:type="spellEnd"/>
      <w:r>
        <w:rPr>
          <w:sz w:val="22"/>
        </w:rPr>
        <w:t xml:space="preserve"> de l’Union professionnelle suisse de l’automobile (UPSA) est présent à cet événement depuis de nombreuses années déjà. </w:t>
      </w:r>
      <w:proofErr w:type="gramStart"/>
      <w:r>
        <w:rPr>
          <w:sz w:val="22"/>
        </w:rPr>
        <w:t>«Cette</w:t>
      </w:r>
      <w:proofErr w:type="gramEnd"/>
      <w:r>
        <w:rPr>
          <w:sz w:val="22"/>
        </w:rPr>
        <w:t xml:space="preserve"> année, nous avons pu toucher au mieux notre public cible. Le salon BAM est en outre pour nous l’occasion idéale d’échanger avec d’autres formateurs professionnels.</w:t>
      </w:r>
      <w:r w:rsidR="00381606">
        <w:rPr>
          <w:sz w:val="22"/>
        </w:rPr>
        <w:t xml:space="preserve"> </w:t>
      </w:r>
      <w:r>
        <w:rPr>
          <w:sz w:val="22"/>
        </w:rPr>
        <w:t xml:space="preserve">» </w:t>
      </w:r>
    </w:p>
    <w:p w14:paraId="0962EA88" w14:textId="32CC23B2" w:rsidR="00077F5B" w:rsidRPr="000B4DA1" w:rsidRDefault="00077F5B" w:rsidP="007C04B4">
      <w:pPr>
        <w:spacing w:before="0" w:after="0"/>
        <w:jc w:val="left"/>
        <w:rPr>
          <w:sz w:val="22"/>
        </w:rPr>
      </w:pPr>
    </w:p>
    <w:p w14:paraId="5C8237A8" w14:textId="77777777" w:rsidR="00077F5B" w:rsidRPr="000B4DA1" w:rsidRDefault="00077F5B" w:rsidP="007C04B4">
      <w:pPr>
        <w:spacing w:before="0" w:after="0"/>
        <w:jc w:val="left"/>
        <w:rPr>
          <w:sz w:val="22"/>
        </w:rPr>
      </w:pPr>
    </w:p>
    <w:p w14:paraId="63A447AA" w14:textId="77777777" w:rsidR="001F61BB" w:rsidRPr="000B4DA1" w:rsidRDefault="001F61BB" w:rsidP="007C04B4">
      <w:pPr>
        <w:spacing w:before="0" w:after="0"/>
        <w:jc w:val="left"/>
        <w:rPr>
          <w:sz w:val="22"/>
        </w:rPr>
      </w:pPr>
    </w:p>
    <w:p w14:paraId="305E4230" w14:textId="77777777" w:rsidR="00F70741" w:rsidRPr="000B4DA1" w:rsidRDefault="005B3DCA" w:rsidP="007C04B4">
      <w:pPr>
        <w:spacing w:before="0" w:after="0"/>
        <w:jc w:val="left"/>
        <w:rPr>
          <w:b/>
          <w:sz w:val="22"/>
        </w:rPr>
      </w:pPr>
      <w:r>
        <w:rPr>
          <w:b/>
          <w:sz w:val="22"/>
        </w:rPr>
        <w:t>Se faire une première impression et nouer des contacts</w:t>
      </w:r>
    </w:p>
    <w:p w14:paraId="2B1E07D3" w14:textId="7CCF9381" w:rsidR="0060169D" w:rsidRPr="000B4DA1" w:rsidRDefault="005B3DCA" w:rsidP="007C04B4">
      <w:pPr>
        <w:spacing w:before="0" w:after="0"/>
        <w:jc w:val="left"/>
        <w:rPr>
          <w:sz w:val="22"/>
        </w:rPr>
      </w:pPr>
      <w:r>
        <w:rPr>
          <w:sz w:val="22"/>
        </w:rPr>
        <w:t>Les organisateurs du salon se félicitent plus particulièrement d’avoir pu proposer, cette année également, de nombreux temps forts aux visiteurs. À titre d’exemple, sur les stands des exposants du secteur de la santé, les visiteurs ont pu aider à réaliser un nettoyage dentaire et utiliser un appareil à ultrasons. L’Association Suisse pour la formation professionnelle en logistique (ASFL) a elle aussi permis aux visiteurs de vivre leurs premières expériences pratiques. Sur un parcours plutôt simple, les jeunes visiteurs ont pu faire montre de leur habileté aux commandes d’un chariot élévateur. Cette année, le championnat suisse des apprentis dans le commerce de détail et le championnat cantonal des professionnels de soins ont rencontré un énorme succès. «</w:t>
      </w:r>
      <w:r w:rsidR="00381606">
        <w:rPr>
          <w:sz w:val="22"/>
        </w:rPr>
        <w:t xml:space="preserve"> </w:t>
      </w:r>
      <w:r>
        <w:rPr>
          <w:sz w:val="22"/>
        </w:rPr>
        <w:t>Notre objectif est de susciter un enthousiasme pour les professions de la santé auprès du plus grand nombre, et le BAM en est justement l’occasion rêvée. Le championnat des professionnels organisé lors de cet événement est un temps fort supplémentaire</w:t>
      </w:r>
      <w:r w:rsidR="00381606">
        <w:rPr>
          <w:sz w:val="22"/>
        </w:rPr>
        <w:t xml:space="preserve"> </w:t>
      </w:r>
      <w:r>
        <w:rPr>
          <w:sz w:val="22"/>
        </w:rPr>
        <w:t xml:space="preserve">», souligne Claudia </w:t>
      </w:r>
      <w:proofErr w:type="spellStart"/>
      <w:r>
        <w:rPr>
          <w:sz w:val="22"/>
        </w:rPr>
        <w:t>Gehriger</w:t>
      </w:r>
      <w:proofErr w:type="spellEnd"/>
      <w:r>
        <w:rPr>
          <w:sz w:val="22"/>
        </w:rPr>
        <w:t xml:space="preserve">, Responsable Marketing professionnel et événements au sein de l’organisation </w:t>
      </w:r>
      <w:proofErr w:type="spellStart"/>
      <w:r>
        <w:rPr>
          <w:sz w:val="22"/>
        </w:rPr>
        <w:t>OdA</w:t>
      </w:r>
      <w:proofErr w:type="spellEnd"/>
      <w:r>
        <w:rPr>
          <w:sz w:val="22"/>
        </w:rPr>
        <w:t> </w:t>
      </w:r>
      <w:proofErr w:type="spellStart"/>
      <w:r>
        <w:rPr>
          <w:sz w:val="22"/>
        </w:rPr>
        <w:t>Gesundheit</w:t>
      </w:r>
      <w:proofErr w:type="spellEnd"/>
      <w:r>
        <w:rPr>
          <w:sz w:val="22"/>
        </w:rPr>
        <w:t xml:space="preserve"> à Berne. </w:t>
      </w:r>
    </w:p>
    <w:p w14:paraId="3A1F0212" w14:textId="77777777" w:rsidR="00EE3C68" w:rsidRPr="000B4DA1" w:rsidRDefault="00EE3C68" w:rsidP="007C04B4">
      <w:pPr>
        <w:spacing w:before="0" w:after="0"/>
        <w:jc w:val="left"/>
        <w:rPr>
          <w:sz w:val="22"/>
        </w:rPr>
      </w:pPr>
    </w:p>
    <w:p w14:paraId="529F2CE7" w14:textId="77777777" w:rsidR="001F61BB" w:rsidRPr="006F009A" w:rsidRDefault="001F61BB" w:rsidP="007C04B4">
      <w:pPr>
        <w:spacing w:before="0" w:after="0"/>
        <w:jc w:val="left"/>
        <w:rPr>
          <w:b/>
          <w:sz w:val="22"/>
        </w:rPr>
      </w:pPr>
      <w:r>
        <w:rPr>
          <w:b/>
          <w:sz w:val="22"/>
        </w:rPr>
        <w:t xml:space="preserve">Le prochain salon BAM se tiendra du 8 au 12 novembre 2018. </w:t>
      </w:r>
    </w:p>
    <w:p w14:paraId="3F8A74E2" w14:textId="77777777" w:rsidR="001F61BB" w:rsidRPr="000B4DA1" w:rsidRDefault="001F61BB" w:rsidP="007C04B4">
      <w:pPr>
        <w:spacing w:before="0" w:after="0"/>
        <w:jc w:val="left"/>
        <w:rPr>
          <w:sz w:val="22"/>
        </w:rPr>
      </w:pPr>
    </w:p>
    <w:p w14:paraId="3DB2C935" w14:textId="461CF9A3" w:rsidR="001F61BB" w:rsidRPr="000B4DA1" w:rsidRDefault="006F009A" w:rsidP="007C04B4">
      <w:pPr>
        <w:spacing w:before="0" w:after="0"/>
        <w:jc w:val="left"/>
        <w:rPr>
          <w:sz w:val="22"/>
        </w:rPr>
      </w:pPr>
      <w:r>
        <w:rPr>
          <w:sz w:val="22"/>
        </w:rPr>
        <w:t>Des photos de cette année sont à votre disposition sur bam.ch.</w:t>
      </w:r>
    </w:p>
    <w:p w14:paraId="0EDDDE8F" w14:textId="77777777" w:rsidR="007C04B4" w:rsidRPr="000B4DA1" w:rsidRDefault="007C04B4" w:rsidP="007C04B4">
      <w:pPr>
        <w:spacing w:before="0" w:after="0"/>
        <w:jc w:val="left"/>
        <w:rPr>
          <w:b/>
          <w:sz w:val="22"/>
        </w:rPr>
      </w:pPr>
    </w:p>
    <w:p w14:paraId="70AFC16E" w14:textId="425AAF7A" w:rsidR="00F251D4" w:rsidRPr="000B4DA1" w:rsidRDefault="001F61BB" w:rsidP="007C04B4">
      <w:pPr>
        <w:spacing w:before="0" w:after="0"/>
        <w:jc w:val="left"/>
        <w:rPr>
          <w:b/>
          <w:sz w:val="22"/>
        </w:rPr>
      </w:pPr>
      <w:r>
        <w:rPr>
          <w:b/>
          <w:sz w:val="22"/>
        </w:rPr>
        <w:t>Informations complémentaires</w:t>
      </w:r>
      <w:r w:rsidR="00381606">
        <w:rPr>
          <w:b/>
          <w:sz w:val="22"/>
        </w:rPr>
        <w:t xml:space="preserve"> </w:t>
      </w:r>
      <w:r>
        <w:rPr>
          <w:b/>
          <w:sz w:val="22"/>
        </w:rPr>
        <w:t xml:space="preserve">: </w:t>
      </w:r>
    </w:p>
    <w:p w14:paraId="219C7C9E" w14:textId="42313118" w:rsidR="00E345D0" w:rsidRPr="000B4DA1" w:rsidRDefault="001F61BB" w:rsidP="007C04B4">
      <w:pPr>
        <w:spacing w:before="0" w:after="0"/>
        <w:jc w:val="left"/>
        <w:rPr>
          <w:sz w:val="22"/>
        </w:rPr>
      </w:pPr>
      <w:r>
        <w:rPr>
          <w:sz w:val="22"/>
        </w:rPr>
        <w:t>Adrian Erni, Responsable des Relations Presse:</w:t>
      </w:r>
      <w:r>
        <w:rPr>
          <w:b/>
          <w:sz w:val="22"/>
        </w:rPr>
        <w:t xml:space="preserve"> </w:t>
      </w:r>
      <w:r>
        <w:rPr>
          <w:sz w:val="22"/>
        </w:rPr>
        <w:t xml:space="preserve">+41 79 464 64 59, </w:t>
      </w:r>
      <w:hyperlink r:id="rId8" w:history="1">
        <w:r>
          <w:rPr>
            <w:rStyle w:val="Hyperlink"/>
            <w:color w:val="auto"/>
            <w:sz w:val="22"/>
            <w:szCs w:val="22"/>
          </w:rPr>
          <w:t>adrian.erni@bernexpo.ch</w:t>
        </w:r>
      </w:hyperlink>
      <w:r>
        <w:rPr>
          <w:sz w:val="22"/>
        </w:rPr>
        <w:t xml:space="preserve">, </w:t>
      </w:r>
      <w:hyperlink r:id="rId9" w:history="1">
        <w:r>
          <w:rPr>
            <w:rStyle w:val="Hyperlink"/>
            <w:color w:val="auto"/>
            <w:sz w:val="22"/>
            <w:szCs w:val="22"/>
          </w:rPr>
          <w:t>www.bam.ch</w:t>
        </w:r>
      </w:hyperlink>
    </w:p>
    <w:sectPr w:rsidR="00E345D0" w:rsidRPr="000B4DA1" w:rsidSect="00871671">
      <w:headerReference w:type="default" r:id="rId10"/>
      <w:footerReference w:type="default" r:id="rId11"/>
      <w:pgSz w:w="11906" w:h="16838"/>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C962" w14:textId="77777777" w:rsidR="00066C4B" w:rsidRDefault="00066C4B" w:rsidP="00244227">
      <w:pPr>
        <w:spacing w:before="0" w:after="0" w:line="240" w:lineRule="auto"/>
      </w:pPr>
      <w:r>
        <w:separator/>
      </w:r>
    </w:p>
  </w:endnote>
  <w:endnote w:type="continuationSeparator" w:id="0">
    <w:p w14:paraId="6BF954DB" w14:textId="77777777" w:rsidR="00066C4B" w:rsidRDefault="00066C4B" w:rsidP="00244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0E88" w14:textId="77777777" w:rsidR="00244227" w:rsidRPr="00244227" w:rsidRDefault="00244227" w:rsidP="00244227">
    <w:pPr>
      <w:pStyle w:val="Fuzeile"/>
      <w:tabs>
        <w:tab w:val="left" w:pos="3402"/>
      </w:tabs>
      <w:spacing w:before="0"/>
      <w:jc w:val="left"/>
      <w:rPr>
        <w:sz w:val="16"/>
        <w:szCs w:val="16"/>
      </w:rPr>
    </w:pPr>
    <w:r>
      <w:rPr>
        <w:sz w:val="16"/>
        <w:szCs w:val="16"/>
      </w:rPr>
      <w:t>GROUPE BERNEXPO</w:t>
    </w:r>
    <w:r>
      <w:rPr>
        <w:sz w:val="16"/>
        <w:szCs w:val="16"/>
      </w:rPr>
      <w:tab/>
      <w:t>Tél. +41 31 340 11 11</w:t>
    </w:r>
  </w:p>
  <w:p w14:paraId="22285020" w14:textId="77777777" w:rsidR="00244227" w:rsidRPr="00381606" w:rsidRDefault="00244227" w:rsidP="00244227">
    <w:pPr>
      <w:pStyle w:val="Fuzeile"/>
      <w:tabs>
        <w:tab w:val="left" w:pos="3402"/>
      </w:tabs>
      <w:spacing w:before="0"/>
      <w:jc w:val="left"/>
      <w:rPr>
        <w:sz w:val="16"/>
        <w:szCs w:val="16"/>
        <w:lang w:val="de-CH"/>
      </w:rPr>
    </w:pPr>
    <w:r w:rsidRPr="00381606">
      <w:rPr>
        <w:sz w:val="16"/>
        <w:szCs w:val="16"/>
        <w:lang w:val="de-CH"/>
      </w:rPr>
      <w:t>Mingerstrasse 6</w:t>
    </w:r>
    <w:r w:rsidRPr="00381606">
      <w:rPr>
        <w:sz w:val="16"/>
        <w:szCs w:val="16"/>
        <w:lang w:val="de-CH"/>
      </w:rPr>
      <w:tab/>
      <w:t>Fax.: +41 31 340 11 10</w:t>
    </w:r>
  </w:p>
  <w:p w14:paraId="7F96917F" w14:textId="77777777" w:rsidR="00244227" w:rsidRPr="00381606" w:rsidRDefault="00244227" w:rsidP="00244227">
    <w:pPr>
      <w:pStyle w:val="Fuzeile"/>
      <w:tabs>
        <w:tab w:val="left" w:pos="3402"/>
      </w:tabs>
      <w:spacing w:before="0"/>
      <w:jc w:val="left"/>
      <w:rPr>
        <w:sz w:val="16"/>
        <w:szCs w:val="16"/>
        <w:lang w:val="de-CH"/>
      </w:rPr>
    </w:pPr>
    <w:r w:rsidRPr="00381606">
      <w:rPr>
        <w:sz w:val="16"/>
        <w:szCs w:val="16"/>
        <w:lang w:val="de-CH"/>
      </w:rPr>
      <w:t>Case postale</w:t>
    </w:r>
    <w:r w:rsidRPr="00381606">
      <w:rPr>
        <w:sz w:val="16"/>
        <w:szCs w:val="16"/>
        <w:lang w:val="de-CH"/>
      </w:rPr>
      <w:tab/>
      <w:t>bam@bernexpo.ch</w:t>
    </w:r>
  </w:p>
  <w:p w14:paraId="4E58A5FA" w14:textId="77777777" w:rsidR="00244227" w:rsidRPr="00381606" w:rsidRDefault="00244227" w:rsidP="00244227">
    <w:pPr>
      <w:pStyle w:val="Fuzeile"/>
      <w:tabs>
        <w:tab w:val="left" w:pos="3402"/>
      </w:tabs>
      <w:spacing w:before="0"/>
      <w:jc w:val="left"/>
      <w:rPr>
        <w:sz w:val="16"/>
        <w:szCs w:val="16"/>
        <w:lang w:val="de-CH"/>
      </w:rPr>
    </w:pPr>
    <w:r w:rsidRPr="00381606">
      <w:rPr>
        <w:sz w:val="16"/>
        <w:szCs w:val="16"/>
        <w:lang w:val="de-CH"/>
      </w:rPr>
      <w:t>CH-3000 Berne 22</w:t>
    </w:r>
    <w:r w:rsidRPr="00381606">
      <w:rPr>
        <w:sz w:val="16"/>
        <w:szCs w:val="16"/>
        <w:lang w:val="de-CH"/>
      </w:rPr>
      <w:tab/>
      <w:t>www.bam.ch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C18A" w14:textId="77777777" w:rsidR="00066C4B" w:rsidRDefault="00066C4B" w:rsidP="00244227">
      <w:pPr>
        <w:spacing w:before="0" w:after="0" w:line="240" w:lineRule="auto"/>
      </w:pPr>
      <w:r>
        <w:separator/>
      </w:r>
    </w:p>
  </w:footnote>
  <w:footnote w:type="continuationSeparator" w:id="0">
    <w:p w14:paraId="779F6C80" w14:textId="77777777" w:rsidR="00066C4B" w:rsidRDefault="00066C4B" w:rsidP="00244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8511" w14:textId="77777777" w:rsidR="00244227" w:rsidRDefault="00244227">
    <w:pPr>
      <w:pStyle w:val="Kopfzeile"/>
    </w:pPr>
    <w:r>
      <w:rPr>
        <w:noProof/>
      </w:rPr>
      <w:drawing>
        <wp:anchor distT="0" distB="0" distL="114300" distR="114300" simplePos="0" relativeHeight="251658240" behindDoc="0" locked="0" layoutInCell="1" allowOverlap="1" wp14:anchorId="6EBA5883" wp14:editId="7DE2857C">
          <wp:simplePos x="895350" y="523875"/>
          <wp:positionH relativeFrom="column">
            <wp:align>right</wp:align>
          </wp:positionH>
          <wp:positionV relativeFrom="paragraph">
            <wp:posOffset>75565</wp:posOffset>
          </wp:positionV>
          <wp:extent cx="1260000" cy="126000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_Logo_pos_2017_grau_2.jp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7"/>
    <w:rsid w:val="000269E5"/>
    <w:rsid w:val="0003100D"/>
    <w:rsid w:val="00037D1A"/>
    <w:rsid w:val="000631A3"/>
    <w:rsid w:val="00064700"/>
    <w:rsid w:val="00066C4B"/>
    <w:rsid w:val="00066F1C"/>
    <w:rsid w:val="00077F5B"/>
    <w:rsid w:val="000A72F0"/>
    <w:rsid w:val="000B4DA1"/>
    <w:rsid w:val="000B5649"/>
    <w:rsid w:val="000D3E12"/>
    <w:rsid w:val="000E2724"/>
    <w:rsid w:val="000F123C"/>
    <w:rsid w:val="000F3160"/>
    <w:rsid w:val="00113FC4"/>
    <w:rsid w:val="001209B7"/>
    <w:rsid w:val="00135CD0"/>
    <w:rsid w:val="00136375"/>
    <w:rsid w:val="00136ADE"/>
    <w:rsid w:val="00141C36"/>
    <w:rsid w:val="00173FDC"/>
    <w:rsid w:val="001740E1"/>
    <w:rsid w:val="001769A2"/>
    <w:rsid w:val="00197596"/>
    <w:rsid w:val="001A0507"/>
    <w:rsid w:val="001A44DC"/>
    <w:rsid w:val="001A5FA8"/>
    <w:rsid w:val="001E70D9"/>
    <w:rsid w:val="001F61BB"/>
    <w:rsid w:val="0020046F"/>
    <w:rsid w:val="00212AEC"/>
    <w:rsid w:val="002221DA"/>
    <w:rsid w:val="0023072F"/>
    <w:rsid w:val="0023511A"/>
    <w:rsid w:val="00244227"/>
    <w:rsid w:val="00253BD5"/>
    <w:rsid w:val="00265594"/>
    <w:rsid w:val="00271DF6"/>
    <w:rsid w:val="00274BBC"/>
    <w:rsid w:val="002809B9"/>
    <w:rsid w:val="002910C0"/>
    <w:rsid w:val="002936BE"/>
    <w:rsid w:val="002A1907"/>
    <w:rsid w:val="002C3504"/>
    <w:rsid w:val="002D087F"/>
    <w:rsid w:val="002D481D"/>
    <w:rsid w:val="002E3D36"/>
    <w:rsid w:val="002E7C16"/>
    <w:rsid w:val="002F45AD"/>
    <w:rsid w:val="003118C5"/>
    <w:rsid w:val="00314027"/>
    <w:rsid w:val="00332074"/>
    <w:rsid w:val="00332518"/>
    <w:rsid w:val="003515E4"/>
    <w:rsid w:val="00367BEB"/>
    <w:rsid w:val="00376E21"/>
    <w:rsid w:val="00377BB4"/>
    <w:rsid w:val="00381606"/>
    <w:rsid w:val="003949CD"/>
    <w:rsid w:val="0039671B"/>
    <w:rsid w:val="003A31F9"/>
    <w:rsid w:val="003B244B"/>
    <w:rsid w:val="003C528B"/>
    <w:rsid w:val="003D13FB"/>
    <w:rsid w:val="003D2609"/>
    <w:rsid w:val="003E2C5B"/>
    <w:rsid w:val="004209DC"/>
    <w:rsid w:val="004326BB"/>
    <w:rsid w:val="00435FF9"/>
    <w:rsid w:val="004368D0"/>
    <w:rsid w:val="00441700"/>
    <w:rsid w:val="004471FD"/>
    <w:rsid w:val="00460838"/>
    <w:rsid w:val="0046390D"/>
    <w:rsid w:val="00464081"/>
    <w:rsid w:val="00486DD1"/>
    <w:rsid w:val="0048775C"/>
    <w:rsid w:val="00491418"/>
    <w:rsid w:val="00496DDB"/>
    <w:rsid w:val="004A490F"/>
    <w:rsid w:val="004B1213"/>
    <w:rsid w:val="004C1AB2"/>
    <w:rsid w:val="004D0F96"/>
    <w:rsid w:val="004D4235"/>
    <w:rsid w:val="004F31B5"/>
    <w:rsid w:val="004F6152"/>
    <w:rsid w:val="005006C5"/>
    <w:rsid w:val="00505023"/>
    <w:rsid w:val="00511B9B"/>
    <w:rsid w:val="00514B60"/>
    <w:rsid w:val="0052697D"/>
    <w:rsid w:val="00544A72"/>
    <w:rsid w:val="00547F2E"/>
    <w:rsid w:val="00563590"/>
    <w:rsid w:val="00571028"/>
    <w:rsid w:val="005711DE"/>
    <w:rsid w:val="00571B85"/>
    <w:rsid w:val="005752AC"/>
    <w:rsid w:val="0058011E"/>
    <w:rsid w:val="005865ED"/>
    <w:rsid w:val="00590DAD"/>
    <w:rsid w:val="00595327"/>
    <w:rsid w:val="005A7FFB"/>
    <w:rsid w:val="005B3DCA"/>
    <w:rsid w:val="005B6E52"/>
    <w:rsid w:val="005C1843"/>
    <w:rsid w:val="005E6BDA"/>
    <w:rsid w:val="0060169D"/>
    <w:rsid w:val="006023FB"/>
    <w:rsid w:val="00603AAB"/>
    <w:rsid w:val="00606DE2"/>
    <w:rsid w:val="0061450C"/>
    <w:rsid w:val="0063043D"/>
    <w:rsid w:val="00630841"/>
    <w:rsid w:val="0063415A"/>
    <w:rsid w:val="006548BC"/>
    <w:rsid w:val="0065671F"/>
    <w:rsid w:val="006815CC"/>
    <w:rsid w:val="006B07E1"/>
    <w:rsid w:val="006C4523"/>
    <w:rsid w:val="006C77DD"/>
    <w:rsid w:val="006F009A"/>
    <w:rsid w:val="006F44A1"/>
    <w:rsid w:val="006F60F1"/>
    <w:rsid w:val="007129A9"/>
    <w:rsid w:val="00733AA7"/>
    <w:rsid w:val="00735FB2"/>
    <w:rsid w:val="00737394"/>
    <w:rsid w:val="00737801"/>
    <w:rsid w:val="00741FDB"/>
    <w:rsid w:val="0078006F"/>
    <w:rsid w:val="007A4AD6"/>
    <w:rsid w:val="007A5441"/>
    <w:rsid w:val="007A59D6"/>
    <w:rsid w:val="007B001C"/>
    <w:rsid w:val="007B0B0C"/>
    <w:rsid w:val="007B12A6"/>
    <w:rsid w:val="007B2F90"/>
    <w:rsid w:val="007B63D6"/>
    <w:rsid w:val="007C04B4"/>
    <w:rsid w:val="007D661C"/>
    <w:rsid w:val="007E5F08"/>
    <w:rsid w:val="00807E41"/>
    <w:rsid w:val="00817050"/>
    <w:rsid w:val="0083048D"/>
    <w:rsid w:val="008357A3"/>
    <w:rsid w:val="00846319"/>
    <w:rsid w:val="00856544"/>
    <w:rsid w:val="00862ABC"/>
    <w:rsid w:val="00871671"/>
    <w:rsid w:val="00874AEA"/>
    <w:rsid w:val="008772AB"/>
    <w:rsid w:val="008942C6"/>
    <w:rsid w:val="00894457"/>
    <w:rsid w:val="008B380D"/>
    <w:rsid w:val="008C14ED"/>
    <w:rsid w:val="008F647F"/>
    <w:rsid w:val="00905381"/>
    <w:rsid w:val="00911ECE"/>
    <w:rsid w:val="009211D3"/>
    <w:rsid w:val="00936DB7"/>
    <w:rsid w:val="00970B15"/>
    <w:rsid w:val="009A332A"/>
    <w:rsid w:val="009A507E"/>
    <w:rsid w:val="009B09E4"/>
    <w:rsid w:val="009B5EC9"/>
    <w:rsid w:val="009B6B49"/>
    <w:rsid w:val="009B7192"/>
    <w:rsid w:val="009E21A9"/>
    <w:rsid w:val="009E7B46"/>
    <w:rsid w:val="009F5728"/>
    <w:rsid w:val="00A133CD"/>
    <w:rsid w:val="00A2646A"/>
    <w:rsid w:val="00A32D40"/>
    <w:rsid w:val="00A44207"/>
    <w:rsid w:val="00A453D8"/>
    <w:rsid w:val="00A5446B"/>
    <w:rsid w:val="00A5659B"/>
    <w:rsid w:val="00A92221"/>
    <w:rsid w:val="00A935DE"/>
    <w:rsid w:val="00AC49FD"/>
    <w:rsid w:val="00AD00E4"/>
    <w:rsid w:val="00AE0B77"/>
    <w:rsid w:val="00B23D70"/>
    <w:rsid w:val="00B31C14"/>
    <w:rsid w:val="00B37987"/>
    <w:rsid w:val="00B41B84"/>
    <w:rsid w:val="00B42743"/>
    <w:rsid w:val="00B5505D"/>
    <w:rsid w:val="00B620AB"/>
    <w:rsid w:val="00B641C4"/>
    <w:rsid w:val="00B71579"/>
    <w:rsid w:val="00B75BC9"/>
    <w:rsid w:val="00B75DFE"/>
    <w:rsid w:val="00B92268"/>
    <w:rsid w:val="00B93E26"/>
    <w:rsid w:val="00BA3AA6"/>
    <w:rsid w:val="00BA5283"/>
    <w:rsid w:val="00BB17D8"/>
    <w:rsid w:val="00BD6D02"/>
    <w:rsid w:val="00C0220A"/>
    <w:rsid w:val="00C16F90"/>
    <w:rsid w:val="00C25673"/>
    <w:rsid w:val="00C35436"/>
    <w:rsid w:val="00C36B4A"/>
    <w:rsid w:val="00C424F8"/>
    <w:rsid w:val="00C53919"/>
    <w:rsid w:val="00C559B2"/>
    <w:rsid w:val="00C63ADA"/>
    <w:rsid w:val="00C65AAA"/>
    <w:rsid w:val="00C671CC"/>
    <w:rsid w:val="00C7358B"/>
    <w:rsid w:val="00C76765"/>
    <w:rsid w:val="00C83984"/>
    <w:rsid w:val="00CA0A41"/>
    <w:rsid w:val="00CA441D"/>
    <w:rsid w:val="00CA71DE"/>
    <w:rsid w:val="00CA7B1A"/>
    <w:rsid w:val="00CB351C"/>
    <w:rsid w:val="00CB7EBA"/>
    <w:rsid w:val="00D501E6"/>
    <w:rsid w:val="00D56598"/>
    <w:rsid w:val="00D61B66"/>
    <w:rsid w:val="00D67CBF"/>
    <w:rsid w:val="00D71105"/>
    <w:rsid w:val="00D7454A"/>
    <w:rsid w:val="00DA2F2D"/>
    <w:rsid w:val="00DC0F83"/>
    <w:rsid w:val="00DD5925"/>
    <w:rsid w:val="00DD5D20"/>
    <w:rsid w:val="00DF3102"/>
    <w:rsid w:val="00E0302D"/>
    <w:rsid w:val="00E12D6C"/>
    <w:rsid w:val="00E24650"/>
    <w:rsid w:val="00E3006E"/>
    <w:rsid w:val="00E345D0"/>
    <w:rsid w:val="00E35DCD"/>
    <w:rsid w:val="00E453AD"/>
    <w:rsid w:val="00E46FE9"/>
    <w:rsid w:val="00E821CE"/>
    <w:rsid w:val="00E8290A"/>
    <w:rsid w:val="00EE3C68"/>
    <w:rsid w:val="00EF4CF0"/>
    <w:rsid w:val="00F05E04"/>
    <w:rsid w:val="00F1384E"/>
    <w:rsid w:val="00F251D4"/>
    <w:rsid w:val="00F4068E"/>
    <w:rsid w:val="00F41749"/>
    <w:rsid w:val="00F43377"/>
    <w:rsid w:val="00F43C8E"/>
    <w:rsid w:val="00F5712A"/>
    <w:rsid w:val="00F6493A"/>
    <w:rsid w:val="00F70741"/>
    <w:rsid w:val="00F752A6"/>
    <w:rsid w:val="00FA09D2"/>
    <w:rsid w:val="00FA2AB0"/>
    <w:rsid w:val="00FB69EC"/>
    <w:rsid w:val="00FC6107"/>
    <w:rsid w:val="00FC6114"/>
    <w:rsid w:val="00FD13AC"/>
    <w:rsid w:val="00FD447B"/>
    <w:rsid w:val="00FF2D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7CC60"/>
  <w15:chartTrackingRefBased/>
  <w15:docId w15:val="{122E5200-F745-4534-A258-0525A76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semiHidden/>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E345D0"/>
    <w:rPr>
      <w:color w:val="808080"/>
      <w:shd w:val="clear" w:color="auto" w:fill="E6E6E6"/>
    </w:rPr>
  </w:style>
  <w:style w:type="table" w:styleId="Tabellenraster">
    <w:name w:val="Table Grid"/>
    <w:basedOn w:val="NormaleTabelle"/>
    <w:uiPriority w:val="59"/>
    <w:rsid w:val="00E3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65AAA"/>
    <w:rPr>
      <w:color w:val="808080"/>
      <w:shd w:val="clear" w:color="auto" w:fill="E6E6E6"/>
    </w:rPr>
  </w:style>
  <w:style w:type="character" w:styleId="NichtaufgelsteErwhnung">
    <w:name w:val="Unresolved Mention"/>
    <w:basedOn w:val="Absatz-Standardschriftart"/>
    <w:uiPriority w:val="99"/>
    <w:semiHidden/>
    <w:unhideWhenUsed/>
    <w:rsid w:val="001F61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547">
      <w:bodyDiv w:val="1"/>
      <w:marLeft w:val="0"/>
      <w:marRight w:val="0"/>
      <w:marTop w:val="0"/>
      <w:marBottom w:val="0"/>
      <w:divBdr>
        <w:top w:val="none" w:sz="0" w:space="0" w:color="auto"/>
        <w:left w:val="none" w:sz="0" w:space="0" w:color="auto"/>
        <w:bottom w:val="none" w:sz="0" w:space="0" w:color="auto"/>
        <w:right w:val="none" w:sz="0" w:space="0" w:color="auto"/>
      </w:divBdr>
      <w:divsChild>
        <w:div w:id="561908326">
          <w:marLeft w:val="0"/>
          <w:marRight w:val="0"/>
          <w:marTop w:val="0"/>
          <w:marBottom w:val="0"/>
          <w:divBdr>
            <w:top w:val="none" w:sz="0" w:space="0" w:color="auto"/>
            <w:left w:val="none" w:sz="0" w:space="0" w:color="auto"/>
            <w:bottom w:val="none" w:sz="0" w:space="0" w:color="auto"/>
            <w:right w:val="none" w:sz="0" w:space="0" w:color="auto"/>
          </w:divBdr>
        </w:div>
        <w:div w:id="124544215">
          <w:marLeft w:val="0"/>
          <w:marRight w:val="0"/>
          <w:marTop w:val="0"/>
          <w:marBottom w:val="0"/>
          <w:divBdr>
            <w:top w:val="none" w:sz="0" w:space="0" w:color="auto"/>
            <w:left w:val="none" w:sz="0" w:space="0" w:color="auto"/>
            <w:bottom w:val="none" w:sz="0" w:space="0" w:color="auto"/>
            <w:right w:val="none" w:sz="0" w:space="0" w:color="auto"/>
          </w:divBdr>
        </w:div>
        <w:div w:id="739056681">
          <w:marLeft w:val="0"/>
          <w:marRight w:val="0"/>
          <w:marTop w:val="0"/>
          <w:marBottom w:val="0"/>
          <w:divBdr>
            <w:top w:val="none" w:sz="0" w:space="0" w:color="auto"/>
            <w:left w:val="none" w:sz="0" w:space="0" w:color="auto"/>
            <w:bottom w:val="none" w:sz="0" w:space="0" w:color="auto"/>
            <w:right w:val="none" w:sz="0" w:space="0" w:color="auto"/>
          </w:divBdr>
        </w:div>
        <w:div w:id="1642692177">
          <w:marLeft w:val="0"/>
          <w:marRight w:val="0"/>
          <w:marTop w:val="0"/>
          <w:marBottom w:val="0"/>
          <w:divBdr>
            <w:top w:val="none" w:sz="0" w:space="0" w:color="auto"/>
            <w:left w:val="none" w:sz="0" w:space="0" w:color="auto"/>
            <w:bottom w:val="none" w:sz="0" w:space="0" w:color="auto"/>
            <w:right w:val="none" w:sz="0" w:space="0" w:color="auto"/>
          </w:divBdr>
        </w:div>
        <w:div w:id="324434805">
          <w:marLeft w:val="0"/>
          <w:marRight w:val="0"/>
          <w:marTop w:val="0"/>
          <w:marBottom w:val="0"/>
          <w:divBdr>
            <w:top w:val="none" w:sz="0" w:space="0" w:color="auto"/>
            <w:left w:val="none" w:sz="0" w:space="0" w:color="auto"/>
            <w:bottom w:val="none" w:sz="0" w:space="0" w:color="auto"/>
            <w:right w:val="none" w:sz="0" w:space="0" w:color="auto"/>
          </w:divBdr>
        </w:div>
        <w:div w:id="1420445600">
          <w:marLeft w:val="0"/>
          <w:marRight w:val="0"/>
          <w:marTop w:val="0"/>
          <w:marBottom w:val="0"/>
          <w:divBdr>
            <w:top w:val="none" w:sz="0" w:space="0" w:color="auto"/>
            <w:left w:val="none" w:sz="0" w:space="0" w:color="auto"/>
            <w:bottom w:val="none" w:sz="0" w:space="0" w:color="auto"/>
            <w:right w:val="none" w:sz="0" w:space="0" w:color="auto"/>
          </w:divBdr>
        </w:div>
        <w:div w:id="1674449727">
          <w:marLeft w:val="0"/>
          <w:marRight w:val="0"/>
          <w:marTop w:val="0"/>
          <w:marBottom w:val="0"/>
          <w:divBdr>
            <w:top w:val="none" w:sz="0" w:space="0" w:color="auto"/>
            <w:left w:val="none" w:sz="0" w:space="0" w:color="auto"/>
            <w:bottom w:val="none" w:sz="0" w:space="0" w:color="auto"/>
            <w:right w:val="none" w:sz="0" w:space="0" w:color="auto"/>
          </w:divBdr>
        </w:div>
        <w:div w:id="1762486912">
          <w:marLeft w:val="0"/>
          <w:marRight w:val="0"/>
          <w:marTop w:val="0"/>
          <w:marBottom w:val="0"/>
          <w:divBdr>
            <w:top w:val="none" w:sz="0" w:space="0" w:color="auto"/>
            <w:left w:val="none" w:sz="0" w:space="0" w:color="auto"/>
            <w:bottom w:val="none" w:sz="0" w:space="0" w:color="auto"/>
            <w:right w:val="none" w:sz="0" w:space="0" w:color="auto"/>
          </w:divBdr>
        </w:div>
        <w:div w:id="1573075313">
          <w:marLeft w:val="0"/>
          <w:marRight w:val="0"/>
          <w:marTop w:val="0"/>
          <w:marBottom w:val="0"/>
          <w:divBdr>
            <w:top w:val="none" w:sz="0" w:space="0" w:color="auto"/>
            <w:left w:val="none" w:sz="0" w:space="0" w:color="auto"/>
            <w:bottom w:val="none" w:sz="0" w:space="0" w:color="auto"/>
            <w:right w:val="none" w:sz="0" w:space="0" w:color="auto"/>
          </w:divBdr>
        </w:div>
        <w:div w:id="1292326834">
          <w:marLeft w:val="0"/>
          <w:marRight w:val="0"/>
          <w:marTop w:val="0"/>
          <w:marBottom w:val="0"/>
          <w:divBdr>
            <w:top w:val="none" w:sz="0" w:space="0" w:color="auto"/>
            <w:left w:val="none" w:sz="0" w:space="0" w:color="auto"/>
            <w:bottom w:val="none" w:sz="0" w:space="0" w:color="auto"/>
            <w:right w:val="none" w:sz="0" w:space="0" w:color="auto"/>
          </w:divBdr>
        </w:div>
        <w:div w:id="1871993570">
          <w:marLeft w:val="0"/>
          <w:marRight w:val="0"/>
          <w:marTop w:val="0"/>
          <w:marBottom w:val="0"/>
          <w:divBdr>
            <w:top w:val="none" w:sz="0" w:space="0" w:color="auto"/>
            <w:left w:val="none" w:sz="0" w:space="0" w:color="auto"/>
            <w:bottom w:val="none" w:sz="0" w:space="0" w:color="auto"/>
            <w:right w:val="none" w:sz="0" w:space="0" w:color="auto"/>
          </w:divBdr>
        </w:div>
        <w:div w:id="851266209">
          <w:marLeft w:val="0"/>
          <w:marRight w:val="0"/>
          <w:marTop w:val="0"/>
          <w:marBottom w:val="0"/>
          <w:divBdr>
            <w:top w:val="none" w:sz="0" w:space="0" w:color="auto"/>
            <w:left w:val="none" w:sz="0" w:space="0" w:color="auto"/>
            <w:bottom w:val="none" w:sz="0" w:space="0" w:color="auto"/>
            <w:right w:val="none" w:sz="0" w:space="0" w:color="auto"/>
          </w:divBdr>
        </w:div>
        <w:div w:id="617293514">
          <w:marLeft w:val="0"/>
          <w:marRight w:val="0"/>
          <w:marTop w:val="0"/>
          <w:marBottom w:val="0"/>
          <w:divBdr>
            <w:top w:val="none" w:sz="0" w:space="0" w:color="auto"/>
            <w:left w:val="none" w:sz="0" w:space="0" w:color="auto"/>
            <w:bottom w:val="none" w:sz="0" w:space="0" w:color="auto"/>
            <w:right w:val="none" w:sz="0" w:space="0" w:color="auto"/>
          </w:divBdr>
        </w:div>
      </w:divsChild>
    </w:div>
    <w:div w:id="18431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therine.meyer\AppData\Local\Microsoft\Windows\INetCache\Content.Outlook\XM02H89I\www.ba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D5BC-0B58-4D86-B323-623F7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2017-09-11T16:11:00Z</cp:lastPrinted>
  <dcterms:created xsi:type="dcterms:W3CDTF">2017-09-12T15:16:00Z</dcterms:created>
  <dcterms:modified xsi:type="dcterms:W3CDTF">2017-09-12T15:16:00Z</dcterms:modified>
</cp:coreProperties>
</file>