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7A" w:rsidRDefault="008F187A">
      <w:pPr>
        <w:pStyle w:val="Textkrper"/>
        <w:rPr>
          <w:rFonts w:ascii="Times New Roman"/>
          <w:sz w:val="20"/>
        </w:rPr>
      </w:pPr>
    </w:p>
    <w:p w:rsidR="008F187A" w:rsidRDefault="008F187A">
      <w:pPr>
        <w:pStyle w:val="Textkrper"/>
        <w:rPr>
          <w:rFonts w:ascii="Times New Roman"/>
          <w:sz w:val="20"/>
        </w:rPr>
      </w:pPr>
    </w:p>
    <w:p w:rsidR="008F187A" w:rsidRDefault="008F187A">
      <w:pPr>
        <w:pStyle w:val="Textkrper"/>
        <w:rPr>
          <w:rFonts w:ascii="Times New Roman"/>
          <w:sz w:val="20"/>
        </w:rPr>
      </w:pPr>
    </w:p>
    <w:p w:rsidR="008F187A" w:rsidRDefault="008F187A">
      <w:pPr>
        <w:pStyle w:val="Textkrper"/>
        <w:spacing w:before="1"/>
        <w:rPr>
          <w:rFonts w:ascii="Times New Roman"/>
          <w:sz w:val="16"/>
        </w:rPr>
      </w:pPr>
    </w:p>
    <w:p w:rsidR="008F187A" w:rsidRDefault="00232A8E">
      <w:pPr>
        <w:spacing w:before="92"/>
        <w:ind w:left="100"/>
        <w:rPr>
          <w:sz w:val="24"/>
        </w:rPr>
      </w:pPr>
      <w:r>
        <w:rPr>
          <w:sz w:val="24"/>
        </w:rPr>
        <w:t>Medienmitteilung</w:t>
      </w:r>
    </w:p>
    <w:p w:rsidR="008F187A" w:rsidRDefault="008F187A">
      <w:pPr>
        <w:pStyle w:val="Textkrper"/>
        <w:spacing w:before="10"/>
        <w:rPr>
          <w:sz w:val="23"/>
        </w:rPr>
      </w:pPr>
    </w:p>
    <w:p w:rsidR="008F187A" w:rsidRDefault="00232A8E">
      <w:pPr>
        <w:ind w:left="100"/>
        <w:rPr>
          <w:b/>
          <w:sz w:val="24"/>
        </w:rPr>
      </w:pPr>
      <w:r>
        <w:rPr>
          <w:b/>
          <w:sz w:val="24"/>
        </w:rPr>
        <w:t>Suisse Public 2017 begeistert Aussteller und Zuschauer</w:t>
      </w:r>
    </w:p>
    <w:p w:rsidR="008F187A" w:rsidRDefault="008F187A">
      <w:pPr>
        <w:pStyle w:val="Textkrper"/>
        <w:spacing w:before="10"/>
        <w:rPr>
          <w:b/>
          <w:sz w:val="23"/>
        </w:rPr>
      </w:pPr>
    </w:p>
    <w:p w:rsidR="008F187A" w:rsidRDefault="00232A8E">
      <w:pPr>
        <w:pStyle w:val="berschrift1"/>
        <w:ind w:right="314"/>
      </w:pPr>
      <w:r>
        <w:rPr>
          <w:b w:val="0"/>
        </w:rPr>
        <w:t xml:space="preserve">Bern, 16. Juni 2017 </w:t>
      </w:r>
      <w:r>
        <w:t>– Die diesjährige Austragung der Suisse Public hat auf ganzer Linie überzeugt. Besonders der neue Demopark, der dieses Jahr auf dem BERNEXPO-Gelände Premiere gefeiert hat, ist beim Publikum gut angekommen. Im neuen Park auf dem Freigelände konnten die Besu</w:t>
      </w:r>
      <w:r>
        <w:t>cher bei einer Testfahrt selber Hand anlegen. Die BERNEXPO GROUPE wie auch die Aussteller ziehen ein positives Fazit.</w:t>
      </w:r>
    </w:p>
    <w:p w:rsidR="008F187A" w:rsidRDefault="008F187A">
      <w:pPr>
        <w:pStyle w:val="Textkrper"/>
        <w:rPr>
          <w:b/>
        </w:rPr>
      </w:pPr>
    </w:p>
    <w:p w:rsidR="008F187A" w:rsidRDefault="00232A8E">
      <w:pPr>
        <w:pStyle w:val="Textkrper"/>
        <w:ind w:left="100" w:right="127"/>
      </w:pPr>
      <w:r>
        <w:t>Feuerwehr- und Polizeiautos, Kräne und Bagger sowie neue Technologien: Vom 13. bis 16. Juni fand die 23. Suisse Public statt. Während vie</w:t>
      </w:r>
      <w:r>
        <w:t xml:space="preserve">r Tagen konnten sich die Besucherinnen und Besucher an der grössten Schweizer Fachmesse rund um den öffentlichen Sektor informieren, Maschinen live erleben und spannenden Vorträgen lauschen. «Wir sind sehr zufrieden mit der diesjährigen Suisse Public», so </w:t>
      </w:r>
      <w:r>
        <w:t>Messeleiter Alain Caboussat. «In den vier Tagen durften wir auf der flächenmässig zweitgrössten Messe auf dem BERNEXPO-Gelände rund 20 000 Besucherinnen und Besucher begrüssen.»</w:t>
      </w:r>
    </w:p>
    <w:p w:rsidR="008F187A" w:rsidRDefault="008F187A">
      <w:pPr>
        <w:pStyle w:val="Textkrper"/>
        <w:spacing w:before="9"/>
        <w:rPr>
          <w:sz w:val="21"/>
        </w:rPr>
      </w:pPr>
    </w:p>
    <w:p w:rsidR="008F187A" w:rsidRDefault="00232A8E">
      <w:pPr>
        <w:pStyle w:val="berschrift1"/>
        <w:spacing w:before="1"/>
      </w:pPr>
      <w:r>
        <w:t>Zufriedene Aussteller</w:t>
      </w:r>
    </w:p>
    <w:p w:rsidR="008F187A" w:rsidRDefault="00232A8E">
      <w:pPr>
        <w:pStyle w:val="Textkrper"/>
        <w:spacing w:before="1"/>
        <w:ind w:left="100" w:right="226"/>
      </w:pPr>
      <w:r>
        <w:t>Margaritha Dähler, Geschäftsführerin von Dähler, Kompet</w:t>
      </w:r>
      <w:r>
        <w:t xml:space="preserve">enz in Signalisation, meint: «Wir sind seit 1972 dabei und zufrieden wie am ersten Tag. Wir haben einen tollen Standplatz, wir fühlen uns gut aufgehoben und gewinnen auch immer wieder neue Kunden dazu.» Christian Bieri, technischer Berater von Hagenbucher </w:t>
      </w:r>
      <w:r>
        <w:t>sagt: «Auch dieses Jahr ist unser Stand voll, wir haben einen hervorragenden Imagetransfer an der Messe und werden sicherlich auch 2020</w:t>
      </w:r>
      <w:r>
        <w:t xml:space="preserve"> wieder dabei sein.» Claudia Brändle von der Tony Brändli AG Wil, welche im Fahrzeugbau für Feuerwehr, Polizei und Rettun</w:t>
      </w:r>
      <w:r>
        <w:t>gsorganisationen tätig ist, ist ebenfalls zufrieden: «Die Suisse Public ist ein Fest der Begegnungen und ein Treffen langjähriger Kunden und Freunden. Trotz des ganzen Business können wir hier in Bern auch gesellig sein und uns alle zwei Jahre wieder austa</w:t>
      </w:r>
      <w:r>
        <w:t>uschen».</w:t>
      </w:r>
    </w:p>
    <w:p w:rsidR="008F187A" w:rsidRDefault="008F187A">
      <w:pPr>
        <w:pStyle w:val="Textkrper"/>
      </w:pPr>
    </w:p>
    <w:p w:rsidR="008F187A" w:rsidRDefault="00232A8E">
      <w:pPr>
        <w:pStyle w:val="berschrift1"/>
        <w:spacing w:line="252" w:lineRule="exact"/>
      </w:pPr>
      <w:r>
        <w:t>Demopark lockte grosses Publikum an</w:t>
      </w:r>
    </w:p>
    <w:p w:rsidR="008F187A" w:rsidRDefault="00232A8E">
      <w:pPr>
        <w:pStyle w:val="Textkrper"/>
        <w:ind w:left="100" w:right="103"/>
      </w:pPr>
      <w:r>
        <w:t>Besonders interessiert waren die Besucher am neu geschaffenen Demopark. Hier konnten sie verschiedene Fahrzeuge und Maschinen vor Ort im Einsatz erleben und sogar selbst Hand anlegen. Viele nutzten die einmalig</w:t>
      </w:r>
      <w:r>
        <w:t>e Gelegenheit, die Maschinen selber zu bedienen.</w:t>
      </w:r>
    </w:p>
    <w:p w:rsidR="008F187A" w:rsidRDefault="008F187A">
      <w:pPr>
        <w:pStyle w:val="Textkrper"/>
        <w:spacing w:before="1"/>
      </w:pPr>
    </w:p>
    <w:p w:rsidR="008F187A" w:rsidRDefault="00232A8E">
      <w:pPr>
        <w:pStyle w:val="berschrift1"/>
        <w:spacing w:line="252" w:lineRule="exact"/>
      </w:pPr>
      <w:r>
        <w:t>Lancierung des Suisse-Public-Forums geglückt</w:t>
      </w:r>
    </w:p>
    <w:p w:rsidR="008F187A" w:rsidRDefault="00232A8E">
      <w:pPr>
        <w:pStyle w:val="Textkrper"/>
        <w:ind w:left="100" w:right="579"/>
      </w:pPr>
      <w:r>
        <w:t>Nebst dem Demopark wartete mit dem Suisse-Public-Forum eine weitere Neuerung auf die Besucher. Hier hielten Expertinnen und Experten der öffentlichen Hand spannende Referate zu Themen wie «Smart Resilience», «Digitalisierung», «Abfallentsorgung» oder «Mobi</w:t>
      </w:r>
      <w:r>
        <w:t>lfunk». «Die Lancierung des Suisse-Public-Forums ist geglückt», sagt Messeleiter Alain Caboussat. «Die Vorträge und Präsentationen wurden rege besucht und überzeugten durch hohe inhaltliche Qualität.»</w:t>
      </w:r>
    </w:p>
    <w:p w:rsidR="008F187A" w:rsidRDefault="008F187A">
      <w:pPr>
        <w:pStyle w:val="Textkrper"/>
        <w:spacing w:before="1"/>
      </w:pPr>
    </w:p>
    <w:p w:rsidR="008F187A" w:rsidRDefault="00232A8E">
      <w:pPr>
        <w:pStyle w:val="berschrift1"/>
      </w:pPr>
      <w:r>
        <w:t>Elektro-Fahrzeuge soweit das Auge reicht</w:t>
      </w:r>
    </w:p>
    <w:p w:rsidR="008F187A" w:rsidRDefault="00232A8E">
      <w:pPr>
        <w:pStyle w:val="Textkrper"/>
        <w:ind w:left="100" w:right="104"/>
      </w:pPr>
      <w:r>
        <w:t>Am 16. Juni g</w:t>
      </w:r>
      <w:r>
        <w:t>astierte die WAVE Trophy mit über 100 Elektro-Teams auf dem BERNEXPO-Gelände. Interessierte konnten am Abschlusstag der Suisse Public verschiedene Elektro-Fahrzeuge aus nächster Nähe betrachten und mehr über Elektromobilität erfahren. Die WAVE Trophy ist d</w:t>
      </w:r>
      <w:r>
        <w:t>ie grösste Elektromobil-Rallye der</w:t>
      </w:r>
      <w:r>
        <w:rPr>
          <w:spacing w:val="-10"/>
        </w:rPr>
        <w:t xml:space="preserve"> </w:t>
      </w:r>
      <w:r>
        <w:t>Welt.</w:t>
      </w:r>
    </w:p>
    <w:p w:rsidR="008F187A" w:rsidRDefault="008F187A">
      <w:pPr>
        <w:sectPr w:rsidR="008F187A">
          <w:headerReference w:type="default" r:id="rId6"/>
          <w:footerReference w:type="default" r:id="rId7"/>
          <w:type w:val="continuous"/>
          <w:pgSz w:w="11910" w:h="16840"/>
          <w:pgMar w:top="2280" w:right="600" w:bottom="1420" w:left="1340" w:header="480" w:footer="1225" w:gutter="0"/>
          <w:pgNumType w:start="1"/>
          <w:cols w:space="720"/>
        </w:sectPr>
      </w:pPr>
    </w:p>
    <w:p w:rsidR="008F187A" w:rsidRDefault="008F187A">
      <w:pPr>
        <w:pStyle w:val="Textkrper"/>
        <w:rPr>
          <w:sz w:val="20"/>
        </w:rPr>
      </w:pPr>
    </w:p>
    <w:p w:rsidR="008F187A" w:rsidRDefault="008F187A">
      <w:pPr>
        <w:pStyle w:val="Textkrper"/>
        <w:rPr>
          <w:sz w:val="20"/>
        </w:rPr>
      </w:pPr>
    </w:p>
    <w:p w:rsidR="008F187A" w:rsidRDefault="008F187A">
      <w:pPr>
        <w:pStyle w:val="Textkrper"/>
        <w:rPr>
          <w:sz w:val="20"/>
        </w:rPr>
      </w:pPr>
    </w:p>
    <w:p w:rsidR="008F187A" w:rsidRDefault="008F187A">
      <w:pPr>
        <w:pStyle w:val="Textkrper"/>
        <w:rPr>
          <w:sz w:val="20"/>
        </w:rPr>
      </w:pPr>
    </w:p>
    <w:p w:rsidR="008F187A" w:rsidRDefault="008F187A">
      <w:pPr>
        <w:pStyle w:val="Textkrper"/>
        <w:spacing w:before="10"/>
        <w:rPr>
          <w:sz w:val="17"/>
        </w:rPr>
      </w:pPr>
    </w:p>
    <w:p w:rsidR="008F187A" w:rsidRDefault="00232A8E">
      <w:pPr>
        <w:pStyle w:val="Textkrper"/>
        <w:spacing w:before="94"/>
        <w:ind w:left="100"/>
      </w:pPr>
      <w:r>
        <w:t>Die nächste Suisse Public findet vom 9</w:t>
      </w:r>
      <w:r>
        <w:t>. bis 12</w:t>
      </w:r>
      <w:r>
        <w:t>. Juni 2020</w:t>
      </w:r>
      <w:r>
        <w:t xml:space="preserve"> statt.</w:t>
      </w:r>
    </w:p>
    <w:p w:rsidR="008F187A" w:rsidRDefault="008F187A">
      <w:pPr>
        <w:pStyle w:val="Textkrper"/>
      </w:pPr>
    </w:p>
    <w:p w:rsidR="008F187A" w:rsidRDefault="00232A8E">
      <w:pPr>
        <w:pStyle w:val="berschrift1"/>
        <w:spacing w:line="252" w:lineRule="exact"/>
      </w:pPr>
      <w:hyperlink r:id="rId8">
        <w:r>
          <w:t>Download Pressebilder</w:t>
        </w:r>
      </w:hyperlink>
    </w:p>
    <w:p w:rsidR="008F187A" w:rsidRDefault="00232A8E">
      <w:pPr>
        <w:pStyle w:val="Textkrper"/>
        <w:spacing w:line="252" w:lineRule="exact"/>
        <w:ind w:left="100"/>
      </w:pPr>
      <w:r>
        <w:t>Impressionen und Pressebilder der Messe finden Sie auf unserer Website</w:t>
      </w:r>
    </w:p>
    <w:p w:rsidR="008F187A" w:rsidRDefault="008F187A">
      <w:pPr>
        <w:pStyle w:val="Textkrper"/>
        <w:spacing w:before="1"/>
      </w:pPr>
    </w:p>
    <w:p w:rsidR="008F187A" w:rsidRDefault="00232A8E">
      <w:pPr>
        <w:pStyle w:val="berschrift1"/>
      </w:pPr>
      <w:r>
        <w:t>Medienkontakt</w:t>
      </w:r>
    </w:p>
    <w:p w:rsidR="008F187A" w:rsidRDefault="00232A8E">
      <w:pPr>
        <w:pStyle w:val="Textkrper"/>
        <w:ind w:left="100"/>
      </w:pPr>
      <w:r>
        <w:t xml:space="preserve">Adrian Erni, +41 79 464 64 59, </w:t>
      </w:r>
      <w:hyperlink r:id="rId9">
        <w:r>
          <w:t>adrian.erni@bernexpo.ch</w:t>
        </w:r>
      </w:hyperlink>
      <w:bookmarkStart w:id="0" w:name="_GoBack"/>
      <w:bookmarkEnd w:id="0"/>
    </w:p>
    <w:sectPr w:rsidR="008F187A">
      <w:pgSz w:w="11910" w:h="16840"/>
      <w:pgMar w:top="2280" w:right="600" w:bottom="1420" w:left="1340" w:header="480" w:footer="1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2A8E">
      <w:r>
        <w:separator/>
      </w:r>
    </w:p>
  </w:endnote>
  <w:endnote w:type="continuationSeparator" w:id="0">
    <w:p w:rsidR="00000000" w:rsidRDefault="0023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7A" w:rsidRDefault="00232A8E">
    <w:pPr>
      <w:pStyle w:val="Textkrper"/>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1in;margin-top:769.7pt;width:83.45pt;height:42.55pt;z-index:-3112;mso-position-horizontal-relative:page;mso-position-vertical-relative:page" filled="f" stroked="f">
          <v:textbox inset="0,0,0,0">
            <w:txbxContent>
              <w:p w:rsidR="008F187A" w:rsidRDefault="00232A8E">
                <w:pPr>
                  <w:spacing w:before="15"/>
                  <w:ind w:left="20"/>
                  <w:rPr>
                    <w:sz w:val="16"/>
                  </w:rPr>
                </w:pPr>
                <w:r>
                  <w:rPr>
                    <w:sz w:val="16"/>
                  </w:rPr>
                  <w:t>BERNEXPO GROUPE</w:t>
                </w:r>
              </w:p>
              <w:p w:rsidR="008F187A" w:rsidRDefault="00232A8E">
                <w:pPr>
                  <w:spacing w:before="38"/>
                  <w:ind w:left="20" w:right="490"/>
                  <w:rPr>
                    <w:sz w:val="16"/>
                  </w:rPr>
                </w:pPr>
                <w:r>
                  <w:rPr>
                    <w:sz w:val="16"/>
                  </w:rPr>
                  <w:t>Mingerstrasse 6 Postfach</w:t>
                </w:r>
              </w:p>
              <w:p w:rsidR="008F187A" w:rsidRDefault="00232A8E">
                <w:pPr>
                  <w:spacing w:before="38"/>
                  <w:ind w:left="20"/>
                  <w:rPr>
                    <w:sz w:val="16"/>
                  </w:rPr>
                </w:pPr>
                <w:r>
                  <w:rPr>
                    <w:sz w:val="16"/>
                  </w:rPr>
                  <w:t>CH-3000 Bern 22</w:t>
                </w:r>
              </w:p>
            </w:txbxContent>
          </v:textbox>
          <w10:wrap anchorx="page" anchory="page"/>
        </v:shape>
      </w:pict>
    </w:r>
    <w:r>
      <w:pict>
        <v:shape id="_x0000_s1026" type="#_x0000_t202" style="position:absolute;margin-left:234.75pt;margin-top:769.7pt;width:97.75pt;height:42.55pt;z-index:-3088;mso-position-horizontal-relative:page;mso-position-vertical-relative:page" filled="f" stroked="f">
          <v:textbox inset="0,0,0,0">
            <w:txbxContent>
              <w:p w:rsidR="008F187A" w:rsidRDefault="00232A8E">
                <w:pPr>
                  <w:spacing w:before="15"/>
                  <w:ind w:left="20"/>
                  <w:rPr>
                    <w:sz w:val="16"/>
                  </w:rPr>
                </w:pPr>
                <w:r>
                  <w:rPr>
                    <w:sz w:val="16"/>
                  </w:rPr>
                  <w:t>Tel:    +41 31 340 12 76</w:t>
                </w:r>
              </w:p>
              <w:p w:rsidR="008F187A" w:rsidRDefault="00232A8E">
                <w:pPr>
                  <w:spacing w:before="34"/>
                  <w:ind w:left="20"/>
                  <w:rPr>
                    <w:sz w:val="16"/>
                  </w:rPr>
                </w:pPr>
                <w:r>
                  <w:rPr>
                    <w:sz w:val="16"/>
                  </w:rPr>
                  <w:t>Fax:   +41 31 340 11 10</w:t>
                </w:r>
              </w:p>
              <w:p w:rsidR="008F187A" w:rsidRDefault="00232A8E">
                <w:pPr>
                  <w:spacing w:before="44"/>
                  <w:ind w:left="20"/>
                  <w:rPr>
                    <w:sz w:val="16"/>
                  </w:rPr>
                </w:pPr>
                <w:hyperlink r:id="rId1">
                  <w:r>
                    <w:rPr>
                      <w:sz w:val="16"/>
                    </w:rPr>
                    <w:t>suissepublic@bernexpo.ch</w:t>
                  </w:r>
                </w:hyperlink>
                <w:r>
                  <w:rPr>
                    <w:sz w:val="16"/>
                  </w:rPr>
                  <w:t xml:space="preserve"> </w:t>
                </w:r>
                <w:hyperlink r:id="rId2">
                  <w:r>
                    <w:rPr>
                      <w:sz w:val="16"/>
                    </w:rPr>
                    <w:t>www.suissepublic.ch</w:t>
                  </w:r>
                </w:hyperlink>
              </w:p>
            </w:txbxContent>
          </v:textbox>
          <w10:wrap anchorx="page" anchory="page"/>
        </v:shape>
      </w:pict>
    </w:r>
    <w:r>
      <w:pict>
        <v:shape id="_x0000_s1025" type="#_x0000_t202" style="position:absolute;margin-left:547pt;margin-top:804pt;width:14.2pt;height:11pt;z-index:-3064;mso-position-horizontal-relative:page;mso-position-vertical-relative:page" filled="f" stroked="f">
          <v:textbox inset="0,0,0,0">
            <w:txbxContent>
              <w:p w:rsidR="008F187A" w:rsidRDefault="00232A8E">
                <w:pPr>
                  <w:spacing w:before="15"/>
                  <w:ind w:left="40"/>
                  <w:rPr>
                    <w:sz w:val="16"/>
                  </w:rPr>
                </w:pPr>
                <w:r>
                  <w:fldChar w:fldCharType="begin"/>
                </w:r>
                <w:r>
                  <w:rPr>
                    <w:sz w:val="16"/>
                  </w:rPr>
                  <w:instrText xml:space="preserve"> PAGE </w:instrText>
                </w:r>
                <w:r>
                  <w:fldChar w:fldCharType="separate"/>
                </w:r>
                <w:r>
                  <w:rPr>
                    <w:noProof/>
                    <w:sz w:val="16"/>
                  </w:rPr>
                  <w:t>1</w:t>
                </w:r>
                <w:r>
                  <w:fldChar w:fldCharType="end"/>
                </w:r>
                <w:r>
                  <w:rPr>
                    <w:sz w:val="16"/>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2A8E">
      <w:r>
        <w:separator/>
      </w:r>
    </w:p>
  </w:footnote>
  <w:footnote w:type="continuationSeparator" w:id="0">
    <w:p w:rsidR="00000000" w:rsidRDefault="00232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7A" w:rsidRDefault="00232A8E">
    <w:pPr>
      <w:pStyle w:val="Textkrper"/>
      <w:spacing w:line="14" w:lineRule="auto"/>
      <w:rPr>
        <w:sz w:val="20"/>
      </w:rPr>
    </w:pPr>
    <w:r>
      <w:rPr>
        <w:noProof/>
        <w:lang w:val="de-CH" w:eastAsia="de-CH"/>
      </w:rPr>
      <w:drawing>
        <wp:anchor distT="0" distB="0" distL="0" distR="0" simplePos="0" relativeHeight="268432319" behindDoc="1" locked="0" layoutInCell="1" allowOverlap="1">
          <wp:simplePos x="0" y="0"/>
          <wp:positionH relativeFrom="page">
            <wp:posOffset>3301365</wp:posOffset>
          </wp:positionH>
          <wp:positionV relativeFrom="page">
            <wp:posOffset>304850</wp:posOffset>
          </wp:positionV>
          <wp:extent cx="3804285" cy="11523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04285" cy="115234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F187A"/>
    <w:rsid w:val="00232A8E"/>
    <w:rsid w:val="008F18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78CD7"/>
  <w15:docId w15:val="{68B0CC62-C2A6-4EB6-8E36-F165524E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ind w:left="100"/>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uissepublic.ch/de/medien/pressebilder-222.aspx"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drian.erni@bernexpo.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uissepublic.ch/" TargetMode="External"/><Relationship Id="rId1" Type="http://schemas.openxmlformats.org/officeDocument/2006/relationships/hyperlink" Target="mailto:suissepublic@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2946</Characters>
  <Application>Microsoft Office Word</Application>
  <DocSecurity>0</DocSecurity>
  <Lines>24</Lines>
  <Paragraphs>6</Paragraphs>
  <ScaleCrop>false</ScaleCrop>
  <Company>BERNEXPO AG</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Rosemarie Trachsel</dc:creator>
  <cp:lastModifiedBy>Wittwer Silvio</cp:lastModifiedBy>
  <cp:revision>2</cp:revision>
  <dcterms:created xsi:type="dcterms:W3CDTF">2017-06-16T16:46:00Z</dcterms:created>
  <dcterms:modified xsi:type="dcterms:W3CDTF">2018-11-13T09:47:00Z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2017-06-16T00:00:00Z</vt:filetime>
  </property>
</Properties>
</file>